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CA3812" w14:textId="5593B7EC" w:rsidR="00206E96" w:rsidRPr="007665F5" w:rsidRDefault="00CE5D6B">
      <w:pPr>
        <w:rPr>
          <w:rFonts w:asciiTheme="majorHAnsi" w:hAnsiTheme="majorHAnsi" w:cstheme="majorHAnsi"/>
          <w:b/>
          <w:bCs/>
          <w:sz w:val="28"/>
          <w:szCs w:val="28"/>
        </w:rPr>
      </w:pPr>
      <w:r>
        <w:rPr>
          <w:rFonts w:asciiTheme="majorHAnsi" w:hAnsiTheme="majorHAnsi" w:cstheme="majorHAnsi"/>
          <w:b/>
          <w:bCs/>
          <w:sz w:val="28"/>
          <w:szCs w:val="28"/>
        </w:rPr>
        <w:t xml:space="preserve">Mensurando </w:t>
      </w:r>
      <w:r w:rsidR="00C43B33">
        <w:rPr>
          <w:rFonts w:asciiTheme="majorHAnsi" w:hAnsiTheme="majorHAnsi" w:cstheme="majorHAnsi"/>
          <w:b/>
          <w:bCs/>
          <w:sz w:val="28"/>
          <w:szCs w:val="28"/>
        </w:rPr>
        <w:t>práticas de gestão</w:t>
      </w:r>
      <w:r w:rsidR="007A1ABD" w:rsidRPr="007665F5">
        <w:rPr>
          <w:rStyle w:val="Refdenotaderodap"/>
          <w:rFonts w:asciiTheme="majorHAnsi" w:hAnsiTheme="majorHAnsi" w:cstheme="majorHAnsi"/>
          <w:b/>
          <w:bCs/>
          <w:sz w:val="28"/>
          <w:szCs w:val="28"/>
        </w:rPr>
        <w:footnoteReference w:id="1"/>
      </w:r>
    </w:p>
    <w:p w14:paraId="2628EA8E" w14:textId="77777777" w:rsidR="007665F5" w:rsidRDefault="007665F5">
      <w:pPr>
        <w:rPr>
          <w:rFonts w:asciiTheme="majorHAnsi" w:hAnsiTheme="majorHAnsi" w:cstheme="majorHAnsi"/>
          <w:sz w:val="22"/>
          <w:szCs w:val="22"/>
        </w:rPr>
      </w:pPr>
    </w:p>
    <w:p w14:paraId="7ED5B6E5" w14:textId="3780FF92" w:rsidR="008F7EC6" w:rsidRDefault="00CC3A79" w:rsidP="00391550">
      <w:pPr>
        <w:pStyle w:val="PargrafodaLista"/>
        <w:numPr>
          <w:ilvl w:val="0"/>
          <w:numId w:val="2"/>
        </w:numPr>
        <w:rPr>
          <w:rFonts w:asciiTheme="majorHAnsi" w:hAnsiTheme="majorHAnsi" w:cstheme="majorHAnsi"/>
          <w:b/>
          <w:bCs/>
          <w:sz w:val="28"/>
          <w:szCs w:val="28"/>
        </w:rPr>
      </w:pPr>
      <w:r w:rsidRPr="0099733E">
        <w:rPr>
          <w:rFonts w:asciiTheme="majorHAnsi" w:hAnsiTheme="majorHAnsi" w:cstheme="majorHAnsi"/>
          <w:b/>
          <w:bCs/>
          <w:sz w:val="28"/>
          <w:szCs w:val="28"/>
        </w:rPr>
        <w:t>O</w:t>
      </w:r>
      <w:r w:rsidR="007B70ED" w:rsidRPr="0099733E">
        <w:rPr>
          <w:rFonts w:asciiTheme="majorHAnsi" w:hAnsiTheme="majorHAnsi" w:cstheme="majorHAnsi"/>
          <w:b/>
          <w:bCs/>
          <w:sz w:val="28"/>
          <w:szCs w:val="28"/>
        </w:rPr>
        <w:t>s</w:t>
      </w:r>
      <w:r w:rsidRPr="0099733E">
        <w:rPr>
          <w:rFonts w:asciiTheme="majorHAnsi" w:hAnsiTheme="majorHAnsi" w:cstheme="majorHAnsi"/>
          <w:b/>
          <w:bCs/>
          <w:sz w:val="28"/>
          <w:szCs w:val="28"/>
        </w:rPr>
        <w:t xml:space="preserve"> objetivo</w:t>
      </w:r>
      <w:r w:rsidR="007B70ED" w:rsidRPr="0099733E">
        <w:rPr>
          <w:rFonts w:asciiTheme="majorHAnsi" w:hAnsiTheme="majorHAnsi" w:cstheme="majorHAnsi"/>
          <w:b/>
          <w:bCs/>
          <w:sz w:val="28"/>
          <w:szCs w:val="28"/>
        </w:rPr>
        <w:t>s</w:t>
      </w:r>
      <w:r w:rsidRPr="0099733E">
        <w:rPr>
          <w:rFonts w:asciiTheme="majorHAnsi" w:hAnsiTheme="majorHAnsi" w:cstheme="majorHAnsi"/>
          <w:b/>
          <w:bCs/>
          <w:sz w:val="28"/>
          <w:szCs w:val="28"/>
        </w:rPr>
        <w:t xml:space="preserve"> da atividade</w:t>
      </w:r>
    </w:p>
    <w:p w14:paraId="5D0A3962" w14:textId="14142910" w:rsidR="0099733E" w:rsidRDefault="0099733E" w:rsidP="0099733E">
      <w:pPr>
        <w:rPr>
          <w:rFonts w:asciiTheme="majorHAnsi" w:hAnsiTheme="majorHAnsi" w:cstheme="majorHAnsi"/>
          <w:sz w:val="22"/>
          <w:szCs w:val="22"/>
        </w:rPr>
      </w:pPr>
    </w:p>
    <w:p w14:paraId="38DC5148" w14:textId="77777777" w:rsidR="00C43B33" w:rsidRDefault="00C43B33" w:rsidP="006A76C5">
      <w:pPr>
        <w:pStyle w:val="PargrafodaLista"/>
        <w:numPr>
          <w:ilvl w:val="0"/>
          <w:numId w:val="1"/>
        </w:numPr>
        <w:rPr>
          <w:rFonts w:asciiTheme="majorHAnsi" w:hAnsiTheme="majorHAnsi" w:cstheme="majorHAnsi"/>
          <w:sz w:val="22"/>
          <w:szCs w:val="22"/>
        </w:rPr>
      </w:pPr>
      <w:r w:rsidRPr="00C43B33">
        <w:rPr>
          <w:rFonts w:asciiTheme="majorHAnsi" w:hAnsiTheme="majorHAnsi" w:cstheme="majorHAnsi"/>
          <w:sz w:val="22"/>
          <w:szCs w:val="22"/>
        </w:rPr>
        <w:t>explicar como os dados da pesquisa são coletados e descrever medidas que podem aumentar a confiabilidade e a validade dos dados da pesquisa</w:t>
      </w:r>
    </w:p>
    <w:p w14:paraId="7AB7737E" w14:textId="77777777" w:rsidR="00C43B33" w:rsidRDefault="00C43B33" w:rsidP="006A76C5">
      <w:pPr>
        <w:pStyle w:val="PargrafodaLista"/>
        <w:numPr>
          <w:ilvl w:val="0"/>
          <w:numId w:val="1"/>
        </w:numPr>
        <w:rPr>
          <w:rFonts w:asciiTheme="majorHAnsi" w:hAnsiTheme="majorHAnsi" w:cstheme="majorHAnsi"/>
          <w:sz w:val="22"/>
          <w:szCs w:val="22"/>
        </w:rPr>
      </w:pPr>
      <w:r>
        <w:rPr>
          <w:rFonts w:asciiTheme="majorHAnsi" w:hAnsiTheme="majorHAnsi" w:cstheme="majorHAnsi"/>
          <w:sz w:val="22"/>
          <w:szCs w:val="22"/>
        </w:rPr>
        <w:t xml:space="preserve">Utilizar </w:t>
      </w:r>
      <w:r w:rsidRPr="00C43B33">
        <w:rPr>
          <w:rFonts w:asciiTheme="majorHAnsi" w:hAnsiTheme="majorHAnsi" w:cstheme="majorHAnsi"/>
          <w:sz w:val="22"/>
          <w:szCs w:val="22"/>
        </w:rPr>
        <w:t xml:space="preserve">gráficos de colunas e gráficos de caixas e </w:t>
      </w:r>
      <w:r>
        <w:rPr>
          <w:rFonts w:asciiTheme="majorHAnsi" w:hAnsiTheme="majorHAnsi" w:cstheme="majorHAnsi"/>
          <w:sz w:val="22"/>
          <w:szCs w:val="22"/>
        </w:rPr>
        <w:t>“</w:t>
      </w:r>
      <w:r w:rsidRPr="00C43B33">
        <w:rPr>
          <w:rFonts w:asciiTheme="majorHAnsi" w:hAnsiTheme="majorHAnsi" w:cstheme="majorHAnsi"/>
          <w:sz w:val="22"/>
          <w:szCs w:val="22"/>
        </w:rPr>
        <w:t>bigodes</w:t>
      </w:r>
      <w:r>
        <w:rPr>
          <w:rFonts w:asciiTheme="majorHAnsi" w:hAnsiTheme="majorHAnsi" w:cstheme="majorHAnsi"/>
          <w:sz w:val="22"/>
          <w:szCs w:val="22"/>
        </w:rPr>
        <w:t>”</w:t>
      </w:r>
      <w:r w:rsidRPr="00C43B33">
        <w:rPr>
          <w:rFonts w:asciiTheme="majorHAnsi" w:hAnsiTheme="majorHAnsi" w:cstheme="majorHAnsi"/>
          <w:sz w:val="22"/>
          <w:szCs w:val="22"/>
        </w:rPr>
        <w:t xml:space="preserve"> para comparar distribuições</w:t>
      </w:r>
    </w:p>
    <w:p w14:paraId="476558D8" w14:textId="77777777" w:rsidR="00C43B33" w:rsidRDefault="00C43B33" w:rsidP="006A76C5">
      <w:pPr>
        <w:pStyle w:val="PargrafodaLista"/>
        <w:numPr>
          <w:ilvl w:val="0"/>
          <w:numId w:val="1"/>
        </w:numPr>
        <w:rPr>
          <w:rFonts w:asciiTheme="majorHAnsi" w:hAnsiTheme="majorHAnsi" w:cstheme="majorHAnsi"/>
          <w:sz w:val="22"/>
          <w:szCs w:val="22"/>
        </w:rPr>
      </w:pPr>
      <w:r w:rsidRPr="00C43B33">
        <w:rPr>
          <w:rFonts w:asciiTheme="majorHAnsi" w:hAnsiTheme="majorHAnsi" w:cstheme="majorHAnsi"/>
          <w:sz w:val="22"/>
          <w:szCs w:val="22"/>
        </w:rPr>
        <w:t>calcular médias condicionais para uma ou mais condições e compará-las em um gráfico de barras</w:t>
      </w:r>
    </w:p>
    <w:p w14:paraId="39A51545" w14:textId="77777777" w:rsidR="00C43B33" w:rsidRDefault="00C43B33" w:rsidP="006A76C5">
      <w:pPr>
        <w:pStyle w:val="PargrafodaLista"/>
        <w:numPr>
          <w:ilvl w:val="0"/>
          <w:numId w:val="1"/>
        </w:numPr>
        <w:rPr>
          <w:rFonts w:asciiTheme="majorHAnsi" w:hAnsiTheme="majorHAnsi" w:cstheme="majorHAnsi"/>
          <w:sz w:val="22"/>
          <w:szCs w:val="22"/>
        </w:rPr>
      </w:pPr>
      <w:r w:rsidRPr="00C43B33">
        <w:rPr>
          <w:rFonts w:asciiTheme="majorHAnsi" w:hAnsiTheme="majorHAnsi" w:cstheme="majorHAnsi"/>
          <w:sz w:val="22"/>
          <w:szCs w:val="22"/>
        </w:rPr>
        <w:t>construir intervalos de confiança e usá-los para avaliar a significância estatística</w:t>
      </w:r>
    </w:p>
    <w:p w14:paraId="647811FE" w14:textId="160E321C" w:rsidR="006A76C5" w:rsidRPr="006A76C5" w:rsidRDefault="00C43B33" w:rsidP="006A76C5">
      <w:pPr>
        <w:pStyle w:val="PargrafodaLista"/>
        <w:numPr>
          <w:ilvl w:val="0"/>
          <w:numId w:val="1"/>
        </w:numPr>
        <w:rPr>
          <w:rFonts w:asciiTheme="majorHAnsi" w:hAnsiTheme="majorHAnsi" w:cstheme="majorHAnsi"/>
          <w:sz w:val="22"/>
          <w:szCs w:val="22"/>
        </w:rPr>
      </w:pPr>
      <w:r w:rsidRPr="00C43B33">
        <w:rPr>
          <w:rFonts w:asciiTheme="majorHAnsi" w:hAnsiTheme="majorHAnsi" w:cstheme="majorHAnsi"/>
          <w:sz w:val="22"/>
          <w:szCs w:val="22"/>
        </w:rPr>
        <w:t>avaliar a utilidade e as limitações dos dados da pesquisa para determinar a causalidade.</w:t>
      </w:r>
    </w:p>
    <w:p w14:paraId="06CA1E74" w14:textId="77777777" w:rsidR="00CC3A79" w:rsidRPr="00A75D83" w:rsidRDefault="00CC3A79">
      <w:pPr>
        <w:rPr>
          <w:rFonts w:asciiTheme="majorHAnsi" w:hAnsiTheme="majorHAnsi" w:cstheme="majorHAnsi"/>
          <w:sz w:val="22"/>
          <w:szCs w:val="22"/>
        </w:rPr>
      </w:pPr>
    </w:p>
    <w:p w14:paraId="12FF0822" w14:textId="77777777" w:rsidR="00CC3A79" w:rsidRPr="007665F5" w:rsidRDefault="00A75D83" w:rsidP="00391550">
      <w:pPr>
        <w:pStyle w:val="PargrafodaLista"/>
        <w:numPr>
          <w:ilvl w:val="0"/>
          <w:numId w:val="2"/>
        </w:numPr>
        <w:rPr>
          <w:rFonts w:asciiTheme="majorHAnsi" w:hAnsiTheme="majorHAnsi" w:cstheme="majorHAnsi"/>
          <w:b/>
          <w:bCs/>
          <w:sz w:val="28"/>
          <w:szCs w:val="28"/>
        </w:rPr>
      </w:pPr>
      <w:r w:rsidRPr="007665F5">
        <w:rPr>
          <w:rFonts w:asciiTheme="majorHAnsi" w:hAnsiTheme="majorHAnsi" w:cstheme="majorHAnsi"/>
          <w:b/>
          <w:bCs/>
          <w:sz w:val="28"/>
          <w:szCs w:val="28"/>
        </w:rPr>
        <w:t>Contextualização</w:t>
      </w:r>
    </w:p>
    <w:p w14:paraId="375B58A2" w14:textId="6097DD98" w:rsidR="007665F5" w:rsidRDefault="007665F5">
      <w:pPr>
        <w:rPr>
          <w:rFonts w:asciiTheme="majorHAnsi" w:hAnsiTheme="majorHAnsi" w:cstheme="majorHAnsi"/>
          <w:sz w:val="22"/>
          <w:szCs w:val="22"/>
        </w:rPr>
      </w:pPr>
    </w:p>
    <w:p w14:paraId="5960BBBF" w14:textId="3867A489" w:rsidR="00B0539C" w:rsidRDefault="00CD050F">
      <w:pPr>
        <w:rPr>
          <w:rFonts w:asciiTheme="majorHAnsi" w:hAnsiTheme="majorHAnsi" w:cstheme="majorHAnsi"/>
          <w:sz w:val="22"/>
          <w:szCs w:val="22"/>
        </w:rPr>
      </w:pPr>
      <w:r w:rsidRPr="00CD050F">
        <w:rPr>
          <w:rFonts w:asciiTheme="majorHAnsi" w:hAnsiTheme="majorHAnsi" w:cstheme="majorHAnsi"/>
          <w:sz w:val="22"/>
          <w:szCs w:val="22"/>
        </w:rPr>
        <w:t xml:space="preserve">As empresas desempenham um papel importante na maioria das economias modernas, coordenando a produção </w:t>
      </w:r>
      <w:r>
        <w:rPr>
          <w:rFonts w:asciiTheme="majorHAnsi" w:hAnsiTheme="majorHAnsi" w:cstheme="majorHAnsi"/>
          <w:sz w:val="22"/>
          <w:szCs w:val="22"/>
        </w:rPr>
        <w:t>de</w:t>
      </w:r>
      <w:r w:rsidRPr="00CD050F">
        <w:rPr>
          <w:rFonts w:asciiTheme="majorHAnsi" w:hAnsiTheme="majorHAnsi" w:cstheme="majorHAnsi"/>
          <w:sz w:val="22"/>
          <w:szCs w:val="22"/>
        </w:rPr>
        <w:t xml:space="preserve"> bens e serviços. Nas empresas, geralmente existe uma estrutura de tomada de decisões de cima para baixo, na qual os proprietários decidem estratégias de longo prazo, e os gerentes direcionam as atividades de seus funcionários para implementá-las.</w:t>
      </w:r>
    </w:p>
    <w:p w14:paraId="7B1FE040" w14:textId="249EEB48" w:rsidR="00CD050F" w:rsidRDefault="00CD050F">
      <w:pPr>
        <w:rPr>
          <w:rFonts w:asciiTheme="majorHAnsi" w:hAnsiTheme="majorHAnsi" w:cstheme="majorHAnsi"/>
          <w:sz w:val="22"/>
          <w:szCs w:val="22"/>
        </w:rPr>
      </w:pPr>
      <w:r w:rsidRPr="00CD050F">
        <w:rPr>
          <w:rFonts w:asciiTheme="majorHAnsi" w:hAnsiTheme="majorHAnsi" w:cstheme="majorHAnsi"/>
          <w:sz w:val="22"/>
          <w:szCs w:val="22"/>
        </w:rPr>
        <w:t xml:space="preserve">Podemos esperar que as empresas onde os funcionários e os processos de produção sejam melhor gerenciados sejam mais produtivos do que as empresas mal gerenciadas. Para fazer essas comparações entre empresas, primeiro precisamos definir o que é "boa" administração e depois encontrar uma maneira de quantificá-la. Os pesquisadores Bloom, </w:t>
      </w:r>
      <w:proofErr w:type="spellStart"/>
      <w:r w:rsidRPr="00CD050F">
        <w:rPr>
          <w:rFonts w:asciiTheme="majorHAnsi" w:hAnsiTheme="majorHAnsi" w:cstheme="majorHAnsi"/>
          <w:sz w:val="22"/>
          <w:szCs w:val="22"/>
        </w:rPr>
        <w:t>Genakos</w:t>
      </w:r>
      <w:proofErr w:type="spellEnd"/>
      <w:r w:rsidRPr="00CD050F">
        <w:rPr>
          <w:rFonts w:asciiTheme="majorHAnsi" w:hAnsiTheme="majorHAnsi" w:cstheme="majorHAnsi"/>
          <w:sz w:val="22"/>
          <w:szCs w:val="22"/>
        </w:rPr>
        <w:t xml:space="preserve">, </w:t>
      </w:r>
      <w:proofErr w:type="spellStart"/>
      <w:r w:rsidRPr="00CD050F">
        <w:rPr>
          <w:rFonts w:asciiTheme="majorHAnsi" w:hAnsiTheme="majorHAnsi" w:cstheme="majorHAnsi"/>
          <w:sz w:val="22"/>
          <w:szCs w:val="22"/>
        </w:rPr>
        <w:t>Sadun</w:t>
      </w:r>
      <w:proofErr w:type="spellEnd"/>
      <w:r w:rsidRPr="00CD050F">
        <w:rPr>
          <w:rFonts w:asciiTheme="majorHAnsi" w:hAnsiTheme="majorHAnsi" w:cstheme="majorHAnsi"/>
          <w:sz w:val="22"/>
          <w:szCs w:val="22"/>
        </w:rPr>
        <w:t xml:space="preserve"> e Van </w:t>
      </w:r>
      <w:proofErr w:type="spellStart"/>
      <w:r w:rsidRPr="00CD050F">
        <w:rPr>
          <w:rFonts w:asciiTheme="majorHAnsi" w:hAnsiTheme="majorHAnsi" w:cstheme="majorHAnsi"/>
          <w:sz w:val="22"/>
          <w:szCs w:val="22"/>
        </w:rPr>
        <w:t>Reenen</w:t>
      </w:r>
      <w:proofErr w:type="spellEnd"/>
      <w:r w:rsidRPr="00CD050F">
        <w:rPr>
          <w:rFonts w:asciiTheme="majorHAnsi" w:hAnsiTheme="majorHAnsi" w:cstheme="majorHAnsi"/>
          <w:sz w:val="22"/>
          <w:szCs w:val="22"/>
        </w:rPr>
        <w:t xml:space="preserve"> (2012) aceitaram esse desafio, pesquisando organizações em vários setores e países para coletar informações sobre a qualidade das práticas gerenciais em cada empresa. Usando essas respostas da pesquisa, eles construíram uma medida de quão bem uma empresa era gerenciada, variando de 1 ('pior' prática de gerenciamento) a 5 ('melhor' prática de gerenciamento). Essa medida permitiu comparar práticas de gerenciamento entre indústrias e países. Um exemplo, para empresas da indústria de transformação, é mostrado na Figura 1 abaixo.</w:t>
      </w:r>
    </w:p>
    <w:p w14:paraId="7FB4EB04" w14:textId="5AA8EBB1" w:rsidR="00CD050F" w:rsidRDefault="00CD050F">
      <w:pPr>
        <w:rPr>
          <w:rFonts w:asciiTheme="majorHAnsi" w:hAnsiTheme="majorHAnsi" w:cstheme="majorHAnsi"/>
          <w:sz w:val="22"/>
          <w:szCs w:val="22"/>
        </w:rPr>
      </w:pPr>
    </w:p>
    <w:p w14:paraId="1D66CD3B" w14:textId="018803AF" w:rsidR="00CD050F" w:rsidRDefault="002B6E61" w:rsidP="002B6E61">
      <w:pPr>
        <w:pStyle w:val="Legenda"/>
        <w:rPr>
          <w:rFonts w:asciiTheme="majorHAnsi" w:hAnsiTheme="majorHAnsi" w:cstheme="majorHAnsi"/>
          <w:sz w:val="22"/>
          <w:szCs w:val="22"/>
        </w:rPr>
      </w:pPr>
      <w:r>
        <w:t xml:space="preserve">Figura </w:t>
      </w:r>
      <w:fldSimple w:instr=" SEQ Figura \* ARABIC ">
        <w:r w:rsidR="00142D07">
          <w:rPr>
            <w:noProof/>
          </w:rPr>
          <w:t>1</w:t>
        </w:r>
      </w:fldSimple>
      <w:r>
        <w:t xml:space="preserve"> – </w:t>
      </w:r>
      <w:r w:rsidRPr="002B6E61">
        <w:t xml:space="preserve">Práticas de </w:t>
      </w:r>
      <w:r>
        <w:t>gestão (administração)</w:t>
      </w:r>
      <w:r w:rsidRPr="002B6E61">
        <w:t xml:space="preserve"> em empresas de manufatura ao redor do mundo</w:t>
      </w:r>
    </w:p>
    <w:p w14:paraId="229FBE07" w14:textId="4502C14F" w:rsidR="000A0526" w:rsidRDefault="00F624C8">
      <w:pPr>
        <w:rPr>
          <w:rFonts w:asciiTheme="majorHAnsi" w:hAnsiTheme="majorHAnsi" w:cstheme="majorHAnsi"/>
          <w:sz w:val="22"/>
          <w:szCs w:val="22"/>
        </w:rPr>
      </w:pPr>
      <w:r>
        <w:rPr>
          <w:noProof/>
        </w:rPr>
        <w:lastRenderedPageBreak/>
        <w:drawing>
          <wp:inline distT="0" distB="0" distL="0" distR="0" wp14:anchorId="4B7B060C" wp14:editId="33364BB2">
            <wp:extent cx="5400040" cy="3020060"/>
            <wp:effectExtent l="0" t="0" r="0" b="889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3020060"/>
                    </a:xfrm>
                    <a:prstGeom prst="rect">
                      <a:avLst/>
                    </a:prstGeom>
                    <a:noFill/>
                    <a:ln>
                      <a:noFill/>
                    </a:ln>
                  </pic:spPr>
                </pic:pic>
              </a:graphicData>
            </a:graphic>
          </wp:inline>
        </w:drawing>
      </w:r>
    </w:p>
    <w:p w14:paraId="15BEBEC8" w14:textId="4FF5A137" w:rsidR="00F624C8" w:rsidRDefault="001E68C3">
      <w:pPr>
        <w:rPr>
          <w:rFonts w:asciiTheme="majorHAnsi" w:hAnsiTheme="majorHAnsi" w:cstheme="majorHAnsi"/>
          <w:sz w:val="22"/>
          <w:szCs w:val="22"/>
        </w:rPr>
      </w:pPr>
      <w:r w:rsidRPr="001E68C3">
        <w:rPr>
          <w:rFonts w:asciiTheme="majorHAnsi" w:hAnsiTheme="majorHAnsi" w:cstheme="majorHAnsi"/>
          <w:sz w:val="22"/>
          <w:szCs w:val="22"/>
        </w:rPr>
        <w:t xml:space="preserve">Usaremos os dados </w:t>
      </w:r>
      <w:r>
        <w:rPr>
          <w:rFonts w:asciiTheme="majorHAnsi" w:hAnsiTheme="majorHAnsi" w:cstheme="majorHAnsi"/>
          <w:sz w:val="22"/>
          <w:szCs w:val="22"/>
        </w:rPr>
        <w:t>coletados por</w:t>
      </w:r>
      <w:r w:rsidRPr="001E68C3">
        <w:rPr>
          <w:rFonts w:asciiTheme="majorHAnsi" w:hAnsiTheme="majorHAnsi" w:cstheme="majorHAnsi"/>
          <w:sz w:val="22"/>
          <w:szCs w:val="22"/>
        </w:rPr>
        <w:t xml:space="preserve"> </w:t>
      </w:r>
      <w:hyperlink r:id="rId9" w:history="1">
        <w:r w:rsidRPr="003A58D8">
          <w:rPr>
            <w:rStyle w:val="Hyperlink"/>
            <w:rFonts w:asciiTheme="majorHAnsi" w:hAnsiTheme="majorHAnsi" w:cstheme="majorHAnsi"/>
            <w:sz w:val="22"/>
            <w:szCs w:val="22"/>
          </w:rPr>
          <w:t>Bloom et al.</w:t>
        </w:r>
      </w:hyperlink>
      <w:r w:rsidRPr="001E68C3">
        <w:rPr>
          <w:rFonts w:asciiTheme="majorHAnsi" w:hAnsiTheme="majorHAnsi" w:cstheme="majorHAnsi"/>
          <w:sz w:val="22"/>
          <w:szCs w:val="22"/>
        </w:rPr>
        <w:t xml:space="preserve"> para fazer comparações entre países, indústrias e tipos de firmas e considerar possíveis explicações para os padrões que observamos.</w:t>
      </w:r>
    </w:p>
    <w:p w14:paraId="762953C3" w14:textId="77777777" w:rsidR="00F624C8" w:rsidRPr="00A75D83" w:rsidRDefault="00F624C8">
      <w:pPr>
        <w:rPr>
          <w:rFonts w:asciiTheme="majorHAnsi" w:hAnsiTheme="majorHAnsi" w:cstheme="majorHAnsi"/>
          <w:sz w:val="22"/>
          <w:szCs w:val="22"/>
        </w:rPr>
      </w:pPr>
    </w:p>
    <w:p w14:paraId="124C93A8" w14:textId="6A7C5081" w:rsidR="007B70ED" w:rsidRPr="00371720" w:rsidRDefault="001E68C3" w:rsidP="00391550">
      <w:pPr>
        <w:pStyle w:val="PargrafodaLista"/>
        <w:numPr>
          <w:ilvl w:val="0"/>
          <w:numId w:val="2"/>
        </w:numPr>
        <w:rPr>
          <w:rFonts w:asciiTheme="majorHAnsi" w:hAnsiTheme="majorHAnsi" w:cstheme="majorHAnsi"/>
          <w:b/>
          <w:bCs/>
          <w:sz w:val="28"/>
          <w:szCs w:val="28"/>
        </w:rPr>
      </w:pPr>
      <w:r w:rsidRPr="001E68C3">
        <w:rPr>
          <w:rFonts w:asciiTheme="majorHAnsi" w:hAnsiTheme="majorHAnsi" w:cstheme="majorHAnsi"/>
          <w:b/>
          <w:bCs/>
          <w:sz w:val="28"/>
          <w:szCs w:val="28"/>
        </w:rPr>
        <w:t>Procurando padrões nos dados da pesquisa</w:t>
      </w:r>
    </w:p>
    <w:p w14:paraId="1EC95479" w14:textId="1A2EC652" w:rsidR="00D50842" w:rsidRDefault="00D50842">
      <w:pPr>
        <w:rPr>
          <w:rFonts w:asciiTheme="majorHAnsi" w:hAnsiTheme="majorHAnsi" w:cstheme="majorHAnsi"/>
          <w:sz w:val="22"/>
          <w:szCs w:val="22"/>
        </w:rPr>
      </w:pPr>
    </w:p>
    <w:p w14:paraId="0F7AE5B9" w14:textId="5EA7C394" w:rsidR="001E68C3" w:rsidRDefault="00332834">
      <w:pPr>
        <w:rPr>
          <w:rFonts w:asciiTheme="majorHAnsi" w:hAnsiTheme="majorHAnsi" w:cstheme="majorHAnsi"/>
          <w:sz w:val="22"/>
          <w:szCs w:val="22"/>
        </w:rPr>
      </w:pPr>
      <w:r w:rsidRPr="00332834">
        <w:rPr>
          <w:rFonts w:asciiTheme="majorHAnsi" w:hAnsiTheme="majorHAnsi" w:cstheme="majorHAnsi"/>
          <w:sz w:val="22"/>
          <w:szCs w:val="22"/>
        </w:rPr>
        <w:t>Primeiro faça o download dos dados utilizados no documento para entender como essas informações foram coletadas. Os dados estão disponíveis ao público e gratuitamente, mas você precisará criar uma conta de usuário para acessá-los.</w:t>
      </w:r>
    </w:p>
    <w:p w14:paraId="10E199DE" w14:textId="73C50A81" w:rsidR="00332834" w:rsidRPr="003A58D8" w:rsidRDefault="00332834" w:rsidP="00332834">
      <w:pPr>
        <w:pStyle w:val="PargrafodaLista"/>
        <w:numPr>
          <w:ilvl w:val="0"/>
          <w:numId w:val="22"/>
        </w:numPr>
        <w:rPr>
          <w:rFonts w:asciiTheme="majorHAnsi" w:hAnsiTheme="majorHAnsi" w:cstheme="majorHAnsi"/>
          <w:sz w:val="22"/>
          <w:szCs w:val="22"/>
        </w:rPr>
      </w:pPr>
      <w:r w:rsidRPr="003A58D8">
        <w:rPr>
          <w:rFonts w:asciiTheme="majorHAnsi" w:hAnsiTheme="majorHAnsi" w:cstheme="majorHAnsi"/>
          <w:sz w:val="22"/>
          <w:szCs w:val="22"/>
        </w:rPr>
        <w:t>Vá para a página principal da Pesquisa Mundial de Gerenciamento</w:t>
      </w:r>
      <w:r w:rsidRPr="003A58D8">
        <w:rPr>
          <w:rFonts w:asciiTheme="majorHAnsi" w:hAnsiTheme="majorHAnsi" w:cstheme="majorHAnsi"/>
          <w:sz w:val="22"/>
          <w:szCs w:val="22"/>
        </w:rPr>
        <w:t xml:space="preserve"> (</w:t>
      </w:r>
      <w:hyperlink r:id="rId10" w:tgtFrame="_blank" w:history="1">
        <w:r w:rsidRPr="003A58D8">
          <w:rPr>
            <w:rStyle w:val="Hyperlink"/>
            <w:rFonts w:asciiTheme="majorHAnsi" w:hAnsiTheme="majorHAnsi" w:cstheme="majorHAnsi"/>
            <w:color w:val="037BB5"/>
            <w:sz w:val="22"/>
            <w:szCs w:val="22"/>
            <w:bdr w:val="none" w:sz="0" w:space="0" w:color="auto" w:frame="1"/>
          </w:rPr>
          <w:t xml:space="preserve">World Management </w:t>
        </w:r>
        <w:proofErr w:type="spellStart"/>
        <w:r w:rsidRPr="003A58D8">
          <w:rPr>
            <w:rStyle w:val="Hyperlink"/>
            <w:rFonts w:asciiTheme="majorHAnsi" w:hAnsiTheme="majorHAnsi" w:cstheme="majorHAnsi"/>
            <w:color w:val="037BB5"/>
            <w:sz w:val="22"/>
            <w:szCs w:val="22"/>
            <w:bdr w:val="none" w:sz="0" w:space="0" w:color="auto" w:frame="1"/>
          </w:rPr>
          <w:t>Survey</w:t>
        </w:r>
        <w:proofErr w:type="spellEnd"/>
      </w:hyperlink>
      <w:r w:rsidRPr="003A58D8">
        <w:rPr>
          <w:rFonts w:asciiTheme="majorHAnsi" w:hAnsiTheme="majorHAnsi" w:cstheme="majorHAnsi"/>
          <w:sz w:val="22"/>
          <w:szCs w:val="22"/>
        </w:rPr>
        <w:t>)</w:t>
      </w:r>
      <w:r w:rsidRPr="003A58D8">
        <w:rPr>
          <w:rFonts w:asciiTheme="majorHAnsi" w:hAnsiTheme="majorHAnsi" w:cstheme="majorHAnsi"/>
          <w:sz w:val="22"/>
          <w:szCs w:val="22"/>
        </w:rPr>
        <w:t>.</w:t>
      </w:r>
    </w:p>
    <w:p w14:paraId="430A87AA" w14:textId="77777777" w:rsidR="00332834" w:rsidRPr="003A58D8" w:rsidRDefault="00332834" w:rsidP="00332834">
      <w:pPr>
        <w:pStyle w:val="PargrafodaLista"/>
        <w:numPr>
          <w:ilvl w:val="0"/>
          <w:numId w:val="22"/>
        </w:numPr>
        <w:rPr>
          <w:rFonts w:asciiTheme="majorHAnsi" w:hAnsiTheme="majorHAnsi" w:cstheme="majorHAnsi"/>
          <w:sz w:val="22"/>
          <w:szCs w:val="22"/>
        </w:rPr>
      </w:pPr>
      <w:r w:rsidRPr="003A58D8">
        <w:rPr>
          <w:rFonts w:asciiTheme="majorHAnsi" w:hAnsiTheme="majorHAnsi" w:cstheme="majorHAnsi"/>
          <w:sz w:val="22"/>
          <w:szCs w:val="22"/>
        </w:rPr>
        <w:t>No canto superior direito, clique em "</w:t>
      </w:r>
      <w:proofErr w:type="spellStart"/>
      <w:r w:rsidRPr="003A58D8">
        <w:rPr>
          <w:rFonts w:asciiTheme="majorHAnsi" w:hAnsiTheme="majorHAnsi" w:cstheme="majorHAnsi"/>
          <w:sz w:val="22"/>
          <w:szCs w:val="22"/>
        </w:rPr>
        <w:t>Regist</w:t>
      </w:r>
      <w:r w:rsidRPr="003A58D8">
        <w:rPr>
          <w:rFonts w:asciiTheme="majorHAnsi" w:hAnsiTheme="majorHAnsi" w:cstheme="majorHAnsi"/>
          <w:sz w:val="22"/>
          <w:szCs w:val="22"/>
        </w:rPr>
        <w:t>er</w:t>
      </w:r>
      <w:proofErr w:type="spellEnd"/>
      <w:r w:rsidRPr="003A58D8">
        <w:rPr>
          <w:rFonts w:asciiTheme="majorHAnsi" w:hAnsiTheme="majorHAnsi" w:cstheme="majorHAnsi"/>
          <w:sz w:val="22"/>
          <w:szCs w:val="22"/>
        </w:rPr>
        <w:t>" e clique no botão "</w:t>
      </w:r>
      <w:proofErr w:type="spellStart"/>
      <w:r w:rsidRPr="003A58D8">
        <w:rPr>
          <w:rFonts w:asciiTheme="majorHAnsi" w:hAnsiTheme="majorHAnsi" w:cstheme="majorHAnsi"/>
          <w:sz w:val="22"/>
          <w:szCs w:val="22"/>
        </w:rPr>
        <w:t>Regist</w:t>
      </w:r>
      <w:r w:rsidRPr="003A58D8">
        <w:rPr>
          <w:rFonts w:asciiTheme="majorHAnsi" w:hAnsiTheme="majorHAnsi" w:cstheme="majorHAnsi"/>
          <w:sz w:val="22"/>
          <w:szCs w:val="22"/>
        </w:rPr>
        <w:t>e</w:t>
      </w:r>
      <w:r w:rsidRPr="003A58D8">
        <w:rPr>
          <w:rFonts w:asciiTheme="majorHAnsi" w:hAnsiTheme="majorHAnsi" w:cstheme="majorHAnsi"/>
          <w:sz w:val="22"/>
          <w:szCs w:val="22"/>
        </w:rPr>
        <w:t>r</w:t>
      </w:r>
      <w:proofErr w:type="spellEnd"/>
      <w:r w:rsidRPr="003A58D8">
        <w:rPr>
          <w:rFonts w:asciiTheme="majorHAnsi" w:hAnsiTheme="majorHAnsi" w:cstheme="majorHAnsi"/>
          <w:sz w:val="22"/>
          <w:szCs w:val="22"/>
        </w:rPr>
        <w:t>" na próxima página.</w:t>
      </w:r>
    </w:p>
    <w:p w14:paraId="70883584" w14:textId="77777777" w:rsidR="00332834" w:rsidRPr="003A58D8" w:rsidRDefault="00332834" w:rsidP="00332834">
      <w:pPr>
        <w:pStyle w:val="PargrafodaLista"/>
        <w:numPr>
          <w:ilvl w:val="0"/>
          <w:numId w:val="22"/>
        </w:numPr>
        <w:rPr>
          <w:rFonts w:asciiTheme="majorHAnsi" w:hAnsiTheme="majorHAnsi" w:cstheme="majorHAnsi"/>
          <w:sz w:val="22"/>
          <w:szCs w:val="22"/>
        </w:rPr>
      </w:pPr>
      <w:r w:rsidRPr="003A58D8">
        <w:rPr>
          <w:rFonts w:asciiTheme="majorHAnsi" w:hAnsiTheme="majorHAnsi" w:cstheme="majorHAnsi"/>
          <w:sz w:val="22"/>
          <w:szCs w:val="22"/>
        </w:rPr>
        <w:t>Preencha o formulário com os detalhes necessários e clique em "</w:t>
      </w:r>
      <w:proofErr w:type="spellStart"/>
      <w:r w:rsidRPr="003A58D8">
        <w:rPr>
          <w:rFonts w:asciiTheme="majorHAnsi" w:hAnsiTheme="majorHAnsi" w:cstheme="majorHAnsi"/>
          <w:sz w:val="22"/>
          <w:szCs w:val="22"/>
        </w:rPr>
        <w:t>Regist</w:t>
      </w:r>
      <w:r w:rsidRPr="003A58D8">
        <w:rPr>
          <w:rFonts w:asciiTheme="majorHAnsi" w:hAnsiTheme="majorHAnsi" w:cstheme="majorHAnsi"/>
          <w:sz w:val="22"/>
          <w:szCs w:val="22"/>
        </w:rPr>
        <w:t>e</w:t>
      </w:r>
      <w:r w:rsidRPr="003A58D8">
        <w:rPr>
          <w:rFonts w:asciiTheme="majorHAnsi" w:hAnsiTheme="majorHAnsi" w:cstheme="majorHAnsi"/>
          <w:sz w:val="22"/>
          <w:szCs w:val="22"/>
        </w:rPr>
        <w:t>r</w:t>
      </w:r>
      <w:proofErr w:type="spellEnd"/>
      <w:r w:rsidRPr="003A58D8">
        <w:rPr>
          <w:rFonts w:asciiTheme="majorHAnsi" w:hAnsiTheme="majorHAnsi" w:cstheme="majorHAnsi"/>
          <w:sz w:val="22"/>
          <w:szCs w:val="22"/>
        </w:rPr>
        <w:t>".</w:t>
      </w:r>
    </w:p>
    <w:p w14:paraId="5C4B09D0" w14:textId="77777777" w:rsidR="00332834" w:rsidRPr="003A58D8" w:rsidRDefault="00332834" w:rsidP="00332834">
      <w:pPr>
        <w:pStyle w:val="PargrafodaLista"/>
        <w:numPr>
          <w:ilvl w:val="0"/>
          <w:numId w:val="22"/>
        </w:numPr>
        <w:rPr>
          <w:rFonts w:asciiTheme="majorHAnsi" w:hAnsiTheme="majorHAnsi" w:cstheme="majorHAnsi"/>
          <w:sz w:val="22"/>
          <w:szCs w:val="22"/>
        </w:rPr>
      </w:pPr>
      <w:r w:rsidRPr="003A58D8">
        <w:rPr>
          <w:rFonts w:asciiTheme="majorHAnsi" w:hAnsiTheme="majorHAnsi" w:cstheme="majorHAnsi"/>
          <w:sz w:val="22"/>
          <w:szCs w:val="22"/>
        </w:rPr>
        <w:t>Um link de ativação da conta será enviado para o e-mail</w:t>
      </w:r>
      <w:r w:rsidRPr="003A58D8">
        <w:rPr>
          <w:rFonts w:asciiTheme="majorHAnsi" w:hAnsiTheme="majorHAnsi" w:cstheme="majorHAnsi"/>
          <w:sz w:val="22"/>
          <w:szCs w:val="22"/>
        </w:rPr>
        <w:t xml:space="preserve"> cadastrado</w:t>
      </w:r>
      <w:r w:rsidRPr="003A58D8">
        <w:rPr>
          <w:rFonts w:asciiTheme="majorHAnsi" w:hAnsiTheme="majorHAnsi" w:cstheme="majorHAnsi"/>
          <w:sz w:val="22"/>
          <w:szCs w:val="22"/>
        </w:rPr>
        <w:t>. Clique nele para ativar sua conta.</w:t>
      </w:r>
    </w:p>
    <w:p w14:paraId="2041306F" w14:textId="77777777" w:rsidR="00332834" w:rsidRPr="003A58D8" w:rsidRDefault="00332834" w:rsidP="00332834">
      <w:pPr>
        <w:pStyle w:val="PargrafodaLista"/>
        <w:numPr>
          <w:ilvl w:val="0"/>
          <w:numId w:val="22"/>
        </w:numPr>
        <w:rPr>
          <w:rFonts w:asciiTheme="majorHAnsi" w:hAnsiTheme="majorHAnsi" w:cstheme="majorHAnsi"/>
          <w:sz w:val="22"/>
          <w:szCs w:val="22"/>
        </w:rPr>
      </w:pPr>
      <w:r w:rsidRPr="003A58D8">
        <w:rPr>
          <w:rFonts w:asciiTheme="majorHAnsi" w:hAnsiTheme="majorHAnsi" w:cstheme="majorHAnsi"/>
          <w:sz w:val="22"/>
          <w:szCs w:val="22"/>
        </w:rPr>
        <w:t>Agora vá para a página de download de dados da Pesquisa Mundial de Gerenciamento</w:t>
      </w:r>
      <w:r w:rsidRPr="003A58D8">
        <w:rPr>
          <w:rFonts w:asciiTheme="majorHAnsi" w:hAnsiTheme="majorHAnsi" w:cstheme="majorHAnsi"/>
          <w:sz w:val="22"/>
          <w:szCs w:val="22"/>
        </w:rPr>
        <w:t xml:space="preserve"> (</w:t>
      </w:r>
      <w:hyperlink r:id="rId11" w:tgtFrame="_blank" w:history="1">
        <w:r w:rsidRPr="003A58D8">
          <w:rPr>
            <w:rStyle w:val="Hyperlink"/>
            <w:rFonts w:asciiTheme="majorHAnsi" w:hAnsiTheme="majorHAnsi" w:cstheme="majorHAnsi"/>
            <w:color w:val="037BB5"/>
            <w:sz w:val="22"/>
            <w:szCs w:val="22"/>
            <w:bdr w:val="none" w:sz="0" w:space="0" w:color="auto" w:frame="1"/>
          </w:rPr>
          <w:t xml:space="preserve">World Management </w:t>
        </w:r>
        <w:proofErr w:type="spellStart"/>
        <w:r w:rsidRPr="003A58D8">
          <w:rPr>
            <w:rStyle w:val="Hyperlink"/>
            <w:rFonts w:asciiTheme="majorHAnsi" w:hAnsiTheme="majorHAnsi" w:cstheme="majorHAnsi"/>
            <w:color w:val="037BB5"/>
            <w:sz w:val="22"/>
            <w:szCs w:val="22"/>
            <w:bdr w:val="none" w:sz="0" w:space="0" w:color="auto" w:frame="1"/>
          </w:rPr>
          <w:t>Survey</w:t>
        </w:r>
        <w:proofErr w:type="spellEnd"/>
      </w:hyperlink>
      <w:r w:rsidRPr="003A58D8">
        <w:rPr>
          <w:rFonts w:asciiTheme="majorHAnsi" w:hAnsiTheme="majorHAnsi" w:cstheme="majorHAnsi"/>
          <w:sz w:val="22"/>
          <w:szCs w:val="22"/>
        </w:rPr>
        <w:t>)</w:t>
      </w:r>
      <w:r w:rsidRPr="003A58D8">
        <w:rPr>
          <w:rFonts w:asciiTheme="majorHAnsi" w:hAnsiTheme="majorHAnsi" w:cstheme="majorHAnsi"/>
          <w:sz w:val="22"/>
          <w:szCs w:val="22"/>
        </w:rPr>
        <w:t>.</w:t>
      </w:r>
    </w:p>
    <w:p w14:paraId="0144B4C7" w14:textId="77777777" w:rsidR="00332834" w:rsidRPr="003A58D8" w:rsidRDefault="00332834" w:rsidP="00332834">
      <w:pPr>
        <w:pStyle w:val="PargrafodaLista"/>
        <w:numPr>
          <w:ilvl w:val="0"/>
          <w:numId w:val="22"/>
        </w:numPr>
        <w:rPr>
          <w:rFonts w:asciiTheme="majorHAnsi" w:hAnsiTheme="majorHAnsi" w:cstheme="majorHAnsi"/>
          <w:sz w:val="22"/>
          <w:szCs w:val="22"/>
          <w:lang w:val="en-US"/>
        </w:rPr>
      </w:pPr>
      <w:r w:rsidRPr="003A58D8">
        <w:rPr>
          <w:rFonts w:asciiTheme="majorHAnsi" w:hAnsiTheme="majorHAnsi" w:cstheme="majorHAnsi"/>
          <w:sz w:val="22"/>
          <w:szCs w:val="22"/>
          <w:lang w:val="en-US"/>
        </w:rPr>
        <w:t xml:space="preserve">Na </w:t>
      </w:r>
      <w:proofErr w:type="spellStart"/>
      <w:r w:rsidRPr="003A58D8">
        <w:rPr>
          <w:rFonts w:asciiTheme="majorHAnsi" w:hAnsiTheme="majorHAnsi" w:cstheme="majorHAnsi"/>
          <w:sz w:val="22"/>
          <w:szCs w:val="22"/>
          <w:lang w:val="en-US"/>
        </w:rPr>
        <w:t>subseção</w:t>
      </w:r>
      <w:proofErr w:type="spellEnd"/>
      <w:r w:rsidRPr="003A58D8">
        <w:rPr>
          <w:rFonts w:asciiTheme="majorHAnsi" w:hAnsiTheme="majorHAnsi" w:cstheme="majorHAnsi"/>
          <w:sz w:val="22"/>
          <w:szCs w:val="22"/>
          <w:lang w:val="en-US"/>
        </w:rPr>
        <w:t xml:space="preserve"> "</w:t>
      </w:r>
      <w:r w:rsidRPr="003A58D8">
        <w:rPr>
          <w:rFonts w:asciiTheme="majorHAnsi" w:hAnsiTheme="majorHAnsi" w:cstheme="majorHAnsi"/>
          <w:color w:val="222222"/>
          <w:sz w:val="22"/>
          <w:szCs w:val="22"/>
          <w:shd w:val="clear" w:color="auto" w:fill="FFFFFF"/>
          <w:lang w:val="en-US"/>
        </w:rPr>
        <w:t>Download the public WMS data now</w:t>
      </w:r>
      <w:r w:rsidRPr="003A58D8">
        <w:rPr>
          <w:rFonts w:asciiTheme="majorHAnsi" w:hAnsiTheme="majorHAnsi" w:cstheme="majorHAnsi"/>
          <w:sz w:val="22"/>
          <w:szCs w:val="22"/>
          <w:lang w:val="en-US"/>
        </w:rPr>
        <w:t xml:space="preserve">", clique no </w:t>
      </w:r>
      <w:proofErr w:type="spellStart"/>
      <w:r w:rsidRPr="003A58D8">
        <w:rPr>
          <w:rFonts w:asciiTheme="majorHAnsi" w:hAnsiTheme="majorHAnsi" w:cstheme="majorHAnsi"/>
          <w:sz w:val="22"/>
          <w:szCs w:val="22"/>
          <w:lang w:val="en-US"/>
        </w:rPr>
        <w:t>botão</w:t>
      </w:r>
      <w:proofErr w:type="spellEnd"/>
      <w:r w:rsidRPr="003A58D8">
        <w:rPr>
          <w:rFonts w:asciiTheme="majorHAnsi" w:hAnsiTheme="majorHAnsi" w:cstheme="majorHAnsi"/>
          <w:sz w:val="22"/>
          <w:szCs w:val="22"/>
          <w:lang w:val="en-US"/>
        </w:rPr>
        <w:t xml:space="preserve"> "</w:t>
      </w:r>
      <w:r w:rsidRPr="003A58D8">
        <w:rPr>
          <w:rFonts w:asciiTheme="majorHAnsi" w:hAnsiTheme="majorHAnsi" w:cstheme="majorHAnsi"/>
          <w:sz w:val="22"/>
          <w:szCs w:val="22"/>
          <w:lang w:val="en-US"/>
        </w:rPr>
        <w:t>Download Now</w:t>
      </w:r>
      <w:r w:rsidRPr="003A58D8">
        <w:rPr>
          <w:rFonts w:asciiTheme="majorHAnsi" w:hAnsiTheme="majorHAnsi" w:cstheme="majorHAnsi"/>
          <w:sz w:val="22"/>
          <w:szCs w:val="22"/>
          <w:lang w:val="en-US"/>
        </w:rPr>
        <w:t>".</w:t>
      </w:r>
    </w:p>
    <w:p w14:paraId="4BBA4D0D" w14:textId="77777777" w:rsidR="00332834" w:rsidRPr="003A58D8" w:rsidRDefault="00332834" w:rsidP="00332834">
      <w:pPr>
        <w:pStyle w:val="PargrafodaLista"/>
        <w:numPr>
          <w:ilvl w:val="0"/>
          <w:numId w:val="22"/>
        </w:numPr>
        <w:rPr>
          <w:rFonts w:asciiTheme="majorHAnsi" w:hAnsiTheme="majorHAnsi" w:cstheme="majorHAnsi"/>
          <w:sz w:val="22"/>
          <w:szCs w:val="22"/>
        </w:rPr>
      </w:pPr>
      <w:r w:rsidRPr="003A58D8">
        <w:rPr>
          <w:rFonts w:asciiTheme="majorHAnsi" w:hAnsiTheme="majorHAnsi" w:cstheme="majorHAnsi"/>
          <w:sz w:val="22"/>
          <w:szCs w:val="22"/>
        </w:rPr>
        <w:t>Na seção "Login", digite o e-mail e a senha da sua conta e clique em "Login".</w:t>
      </w:r>
    </w:p>
    <w:p w14:paraId="585068BF" w14:textId="77777777" w:rsidR="00332834" w:rsidRPr="003A58D8" w:rsidRDefault="00332834" w:rsidP="00332834">
      <w:pPr>
        <w:pStyle w:val="PargrafodaLista"/>
        <w:numPr>
          <w:ilvl w:val="0"/>
          <w:numId w:val="22"/>
        </w:numPr>
        <w:rPr>
          <w:rFonts w:asciiTheme="majorHAnsi" w:hAnsiTheme="majorHAnsi" w:cstheme="majorHAnsi"/>
          <w:sz w:val="22"/>
          <w:szCs w:val="22"/>
        </w:rPr>
      </w:pPr>
      <w:r w:rsidRPr="003A58D8">
        <w:rPr>
          <w:rFonts w:asciiTheme="majorHAnsi" w:hAnsiTheme="majorHAnsi" w:cstheme="majorHAnsi"/>
          <w:sz w:val="22"/>
          <w:szCs w:val="22"/>
        </w:rPr>
        <w:t>Sob o título "</w:t>
      </w:r>
      <w:r w:rsidRPr="003A58D8">
        <w:rPr>
          <w:rFonts w:asciiTheme="majorHAnsi" w:hAnsiTheme="majorHAnsi" w:cstheme="majorHAnsi"/>
          <w:color w:val="222222"/>
          <w:sz w:val="22"/>
          <w:szCs w:val="22"/>
          <w:shd w:val="clear" w:color="auto" w:fill="FFFFFF"/>
        </w:rPr>
        <w:t xml:space="preserve">Manufacturing: 2004–2010 </w:t>
      </w:r>
      <w:proofErr w:type="spellStart"/>
      <w:r w:rsidRPr="003A58D8">
        <w:rPr>
          <w:rFonts w:asciiTheme="majorHAnsi" w:hAnsiTheme="majorHAnsi" w:cstheme="majorHAnsi"/>
          <w:color w:val="222222"/>
          <w:sz w:val="22"/>
          <w:szCs w:val="22"/>
          <w:shd w:val="clear" w:color="auto" w:fill="FFFFFF"/>
        </w:rPr>
        <w:t>combined</w:t>
      </w:r>
      <w:proofErr w:type="spellEnd"/>
      <w:r w:rsidRPr="003A58D8">
        <w:rPr>
          <w:rFonts w:asciiTheme="majorHAnsi" w:hAnsiTheme="majorHAnsi" w:cstheme="majorHAnsi"/>
          <w:color w:val="222222"/>
          <w:sz w:val="22"/>
          <w:szCs w:val="22"/>
          <w:shd w:val="clear" w:color="auto" w:fill="FFFFFF"/>
        </w:rPr>
        <w:t xml:space="preserve"> </w:t>
      </w:r>
      <w:proofErr w:type="spellStart"/>
      <w:r w:rsidRPr="003A58D8">
        <w:rPr>
          <w:rFonts w:asciiTheme="majorHAnsi" w:hAnsiTheme="majorHAnsi" w:cstheme="majorHAnsi"/>
          <w:color w:val="222222"/>
          <w:sz w:val="22"/>
          <w:szCs w:val="22"/>
          <w:shd w:val="clear" w:color="auto" w:fill="FFFFFF"/>
        </w:rPr>
        <w:t>survey</w:t>
      </w:r>
      <w:proofErr w:type="spellEnd"/>
      <w:r w:rsidRPr="003A58D8">
        <w:rPr>
          <w:rFonts w:asciiTheme="majorHAnsi" w:hAnsiTheme="majorHAnsi" w:cstheme="majorHAnsi"/>
          <w:color w:val="222222"/>
          <w:sz w:val="22"/>
          <w:szCs w:val="22"/>
          <w:shd w:val="clear" w:color="auto" w:fill="FFFFFF"/>
        </w:rPr>
        <w:t xml:space="preserve"> data (AMP)</w:t>
      </w:r>
      <w:r w:rsidRPr="003A58D8">
        <w:rPr>
          <w:rFonts w:asciiTheme="majorHAnsi" w:hAnsiTheme="majorHAnsi" w:cstheme="majorHAnsi"/>
          <w:sz w:val="22"/>
          <w:szCs w:val="22"/>
        </w:rPr>
        <w:t>", clique no botão "</w:t>
      </w:r>
      <w:proofErr w:type="spellStart"/>
      <w:r w:rsidRPr="003A58D8">
        <w:rPr>
          <w:rFonts w:asciiTheme="majorHAnsi" w:hAnsiTheme="majorHAnsi" w:cstheme="majorHAnsi"/>
          <w:sz w:val="22"/>
          <w:szCs w:val="22"/>
        </w:rPr>
        <w:t>Download".</w:t>
      </w:r>
    </w:p>
    <w:p w14:paraId="6DB577DA" w14:textId="0CDD59A3" w:rsidR="00332834" w:rsidRPr="005C6813" w:rsidRDefault="00332834" w:rsidP="00332834">
      <w:pPr>
        <w:pStyle w:val="PargrafodaLista"/>
        <w:numPr>
          <w:ilvl w:val="0"/>
          <w:numId w:val="22"/>
        </w:numPr>
        <w:rPr>
          <w:rFonts w:asciiTheme="majorHAnsi" w:hAnsiTheme="majorHAnsi" w:cstheme="majorHAnsi"/>
          <w:sz w:val="22"/>
          <w:szCs w:val="22"/>
        </w:rPr>
      </w:pPr>
      <w:r w:rsidRPr="005C6813">
        <w:rPr>
          <w:rFonts w:asciiTheme="majorHAnsi" w:hAnsiTheme="majorHAnsi" w:cstheme="majorHAnsi"/>
          <w:sz w:val="22"/>
          <w:szCs w:val="22"/>
        </w:rPr>
        <w:t>Descompact</w:t>
      </w:r>
      <w:proofErr w:type="spellEnd"/>
      <w:r w:rsidRPr="005C6813">
        <w:rPr>
          <w:rFonts w:asciiTheme="majorHAnsi" w:hAnsiTheme="majorHAnsi" w:cstheme="majorHAnsi"/>
          <w:sz w:val="22"/>
          <w:szCs w:val="22"/>
        </w:rPr>
        <w:t>e os arquivos na pasta zip baixada.</w:t>
      </w:r>
    </w:p>
    <w:p w14:paraId="6506EAD2" w14:textId="429D6B84" w:rsidR="00332834" w:rsidRPr="005C6813" w:rsidRDefault="00332834" w:rsidP="00332834">
      <w:pPr>
        <w:pStyle w:val="PargrafodaLista"/>
        <w:numPr>
          <w:ilvl w:val="0"/>
          <w:numId w:val="22"/>
        </w:numPr>
        <w:rPr>
          <w:rFonts w:asciiTheme="majorHAnsi" w:hAnsiTheme="majorHAnsi" w:cstheme="majorHAnsi"/>
          <w:sz w:val="22"/>
          <w:szCs w:val="22"/>
        </w:rPr>
      </w:pPr>
      <w:r w:rsidRPr="005C6813">
        <w:rPr>
          <w:rFonts w:asciiTheme="majorHAnsi" w:hAnsiTheme="majorHAnsi" w:cstheme="majorHAnsi"/>
          <w:sz w:val="22"/>
          <w:szCs w:val="22"/>
        </w:rPr>
        <w:t xml:space="preserve">Você também pode achar útil fazer o download do Bloom et al. documento </w:t>
      </w:r>
      <w:hyperlink r:id="rId12" w:tgtFrame="_blank" w:history="1">
        <w:r w:rsidR="003A58D8" w:rsidRPr="005C6813">
          <w:rPr>
            <w:rStyle w:val="Hyperlink"/>
            <w:rFonts w:asciiTheme="majorHAnsi" w:hAnsiTheme="majorHAnsi" w:cstheme="majorHAnsi"/>
            <w:color w:val="037BB5"/>
            <w:sz w:val="22"/>
            <w:szCs w:val="22"/>
            <w:bdr w:val="none" w:sz="0" w:space="0" w:color="auto" w:frame="1"/>
          </w:rPr>
          <w:t xml:space="preserve">‘Management </w:t>
        </w:r>
        <w:proofErr w:type="spellStart"/>
        <w:r w:rsidR="003A58D8" w:rsidRPr="005C6813">
          <w:rPr>
            <w:rStyle w:val="Hyperlink"/>
            <w:rFonts w:asciiTheme="majorHAnsi" w:hAnsiTheme="majorHAnsi" w:cstheme="majorHAnsi"/>
            <w:color w:val="037BB5"/>
            <w:sz w:val="22"/>
            <w:szCs w:val="22"/>
            <w:bdr w:val="none" w:sz="0" w:space="0" w:color="auto" w:frame="1"/>
          </w:rPr>
          <w:t>practices</w:t>
        </w:r>
        <w:proofErr w:type="spellEnd"/>
        <w:r w:rsidR="003A58D8" w:rsidRPr="005C6813">
          <w:rPr>
            <w:rStyle w:val="Hyperlink"/>
            <w:rFonts w:asciiTheme="majorHAnsi" w:hAnsiTheme="majorHAnsi" w:cstheme="majorHAnsi"/>
            <w:color w:val="037BB5"/>
            <w:sz w:val="22"/>
            <w:szCs w:val="22"/>
            <w:bdr w:val="none" w:sz="0" w:space="0" w:color="auto" w:frame="1"/>
          </w:rPr>
          <w:t xml:space="preserve"> </w:t>
        </w:r>
        <w:proofErr w:type="spellStart"/>
        <w:r w:rsidR="003A58D8" w:rsidRPr="005C6813">
          <w:rPr>
            <w:rStyle w:val="Hyperlink"/>
            <w:rFonts w:asciiTheme="majorHAnsi" w:hAnsiTheme="majorHAnsi" w:cstheme="majorHAnsi"/>
            <w:color w:val="037BB5"/>
            <w:sz w:val="22"/>
            <w:szCs w:val="22"/>
            <w:bdr w:val="none" w:sz="0" w:space="0" w:color="auto" w:frame="1"/>
          </w:rPr>
          <w:t>across</w:t>
        </w:r>
        <w:proofErr w:type="spellEnd"/>
        <w:r w:rsidR="003A58D8" w:rsidRPr="005C6813">
          <w:rPr>
            <w:rStyle w:val="Hyperlink"/>
            <w:rFonts w:asciiTheme="majorHAnsi" w:hAnsiTheme="majorHAnsi" w:cstheme="majorHAnsi"/>
            <w:color w:val="037BB5"/>
            <w:sz w:val="22"/>
            <w:szCs w:val="22"/>
            <w:bdr w:val="none" w:sz="0" w:space="0" w:color="auto" w:frame="1"/>
          </w:rPr>
          <w:t xml:space="preserve"> </w:t>
        </w:r>
        <w:proofErr w:type="spellStart"/>
        <w:r w:rsidR="003A58D8" w:rsidRPr="005C6813">
          <w:rPr>
            <w:rStyle w:val="Hyperlink"/>
            <w:rFonts w:asciiTheme="majorHAnsi" w:hAnsiTheme="majorHAnsi" w:cstheme="majorHAnsi"/>
            <w:color w:val="037BB5"/>
            <w:sz w:val="22"/>
            <w:szCs w:val="22"/>
            <w:bdr w:val="none" w:sz="0" w:space="0" w:color="auto" w:frame="1"/>
          </w:rPr>
          <w:t>firms</w:t>
        </w:r>
        <w:proofErr w:type="spellEnd"/>
        <w:r w:rsidR="003A58D8" w:rsidRPr="005C6813">
          <w:rPr>
            <w:rStyle w:val="Hyperlink"/>
            <w:rFonts w:asciiTheme="majorHAnsi" w:hAnsiTheme="majorHAnsi" w:cstheme="majorHAnsi"/>
            <w:color w:val="037BB5"/>
            <w:sz w:val="22"/>
            <w:szCs w:val="22"/>
            <w:bdr w:val="none" w:sz="0" w:space="0" w:color="auto" w:frame="1"/>
          </w:rPr>
          <w:t xml:space="preserve"> </w:t>
        </w:r>
        <w:proofErr w:type="spellStart"/>
        <w:r w:rsidR="003A58D8" w:rsidRPr="005C6813">
          <w:rPr>
            <w:rStyle w:val="Hyperlink"/>
            <w:rFonts w:asciiTheme="majorHAnsi" w:hAnsiTheme="majorHAnsi" w:cstheme="majorHAnsi"/>
            <w:color w:val="037BB5"/>
            <w:sz w:val="22"/>
            <w:szCs w:val="22"/>
            <w:bdr w:val="none" w:sz="0" w:space="0" w:color="auto" w:frame="1"/>
          </w:rPr>
          <w:t>and</w:t>
        </w:r>
        <w:proofErr w:type="spellEnd"/>
        <w:r w:rsidR="003A58D8" w:rsidRPr="005C6813">
          <w:rPr>
            <w:rStyle w:val="Hyperlink"/>
            <w:rFonts w:asciiTheme="majorHAnsi" w:hAnsiTheme="majorHAnsi" w:cstheme="majorHAnsi"/>
            <w:color w:val="037BB5"/>
            <w:sz w:val="22"/>
            <w:szCs w:val="22"/>
            <w:bdr w:val="none" w:sz="0" w:space="0" w:color="auto" w:frame="1"/>
          </w:rPr>
          <w:t xml:space="preserve"> countries’</w:t>
        </w:r>
      </w:hyperlink>
      <w:r w:rsidRPr="005C6813">
        <w:rPr>
          <w:rFonts w:asciiTheme="majorHAnsi" w:hAnsiTheme="majorHAnsi" w:cstheme="majorHAnsi"/>
          <w:sz w:val="22"/>
          <w:szCs w:val="22"/>
        </w:rPr>
        <w:t>.</w:t>
      </w:r>
    </w:p>
    <w:p w14:paraId="5384A0F4" w14:textId="43BCC2FB" w:rsidR="001E68C3" w:rsidRPr="005C6813" w:rsidRDefault="001E68C3">
      <w:pPr>
        <w:rPr>
          <w:rFonts w:asciiTheme="majorHAnsi" w:hAnsiTheme="majorHAnsi" w:cstheme="majorHAnsi"/>
          <w:sz w:val="22"/>
          <w:szCs w:val="22"/>
        </w:rPr>
      </w:pPr>
    </w:p>
    <w:p w14:paraId="7A71101C" w14:textId="77777777" w:rsidR="005C6813" w:rsidRPr="005C6813" w:rsidRDefault="005C6813" w:rsidP="005C6813">
      <w:pPr>
        <w:pStyle w:val="PargrafodaLista"/>
        <w:numPr>
          <w:ilvl w:val="0"/>
          <w:numId w:val="23"/>
        </w:numPr>
        <w:rPr>
          <w:rFonts w:asciiTheme="majorHAnsi" w:hAnsiTheme="majorHAnsi" w:cstheme="majorHAnsi"/>
          <w:sz w:val="22"/>
          <w:szCs w:val="22"/>
        </w:rPr>
      </w:pPr>
      <w:r w:rsidRPr="005C6813">
        <w:rPr>
          <w:rFonts w:asciiTheme="majorHAnsi" w:hAnsiTheme="majorHAnsi" w:cstheme="majorHAnsi"/>
          <w:sz w:val="22"/>
          <w:szCs w:val="22"/>
        </w:rPr>
        <w:lastRenderedPageBreak/>
        <w:t>Para aprender sobre como Bloom et al. (2012) realizaram sua pesquisa, leia as seções '</w:t>
      </w:r>
      <w:proofErr w:type="spellStart"/>
      <w:r w:rsidRPr="005C6813">
        <w:rPr>
          <w:rFonts w:asciiTheme="majorHAnsi" w:hAnsiTheme="majorHAnsi" w:cstheme="majorHAnsi"/>
          <w:color w:val="222222"/>
          <w:sz w:val="22"/>
          <w:szCs w:val="22"/>
          <w:shd w:val="clear" w:color="auto" w:fill="FFFFFF"/>
        </w:rPr>
        <w:t>How</w:t>
      </w:r>
      <w:proofErr w:type="spellEnd"/>
      <w:r w:rsidRPr="005C6813">
        <w:rPr>
          <w:rFonts w:asciiTheme="majorHAnsi" w:hAnsiTheme="majorHAnsi" w:cstheme="majorHAnsi"/>
          <w:color w:val="222222"/>
          <w:sz w:val="22"/>
          <w:szCs w:val="22"/>
          <w:shd w:val="clear" w:color="auto" w:fill="FFFFFF"/>
        </w:rPr>
        <w:t xml:space="preserve"> </w:t>
      </w:r>
      <w:proofErr w:type="spellStart"/>
      <w:r w:rsidRPr="005C6813">
        <w:rPr>
          <w:rFonts w:asciiTheme="majorHAnsi" w:hAnsiTheme="majorHAnsi" w:cstheme="majorHAnsi"/>
          <w:color w:val="222222"/>
          <w:sz w:val="22"/>
          <w:szCs w:val="22"/>
          <w:shd w:val="clear" w:color="auto" w:fill="FFFFFF"/>
        </w:rPr>
        <w:t>Can</w:t>
      </w:r>
      <w:proofErr w:type="spellEnd"/>
      <w:r w:rsidRPr="005C6813">
        <w:rPr>
          <w:rFonts w:asciiTheme="majorHAnsi" w:hAnsiTheme="majorHAnsi" w:cstheme="majorHAnsi"/>
          <w:color w:val="222222"/>
          <w:sz w:val="22"/>
          <w:szCs w:val="22"/>
          <w:shd w:val="clear" w:color="auto" w:fill="FFFFFF"/>
        </w:rPr>
        <w:t xml:space="preserve"> Management </w:t>
      </w:r>
      <w:proofErr w:type="spellStart"/>
      <w:r w:rsidRPr="005C6813">
        <w:rPr>
          <w:rFonts w:asciiTheme="majorHAnsi" w:hAnsiTheme="majorHAnsi" w:cstheme="majorHAnsi"/>
          <w:color w:val="222222"/>
          <w:sz w:val="22"/>
          <w:szCs w:val="22"/>
          <w:shd w:val="clear" w:color="auto" w:fill="FFFFFF"/>
        </w:rPr>
        <w:t>Practices</w:t>
      </w:r>
      <w:proofErr w:type="spellEnd"/>
      <w:r w:rsidRPr="005C6813">
        <w:rPr>
          <w:rFonts w:asciiTheme="majorHAnsi" w:hAnsiTheme="majorHAnsi" w:cstheme="majorHAnsi"/>
          <w:color w:val="222222"/>
          <w:sz w:val="22"/>
          <w:szCs w:val="22"/>
          <w:shd w:val="clear" w:color="auto" w:fill="FFFFFF"/>
        </w:rPr>
        <w:t xml:space="preserve"> Be </w:t>
      </w:r>
      <w:proofErr w:type="spellStart"/>
      <w:r w:rsidRPr="005C6813">
        <w:rPr>
          <w:rFonts w:asciiTheme="majorHAnsi" w:hAnsiTheme="majorHAnsi" w:cstheme="majorHAnsi"/>
          <w:color w:val="222222"/>
          <w:sz w:val="22"/>
          <w:szCs w:val="22"/>
          <w:shd w:val="clear" w:color="auto" w:fill="FFFFFF"/>
        </w:rPr>
        <w:t>Measured</w:t>
      </w:r>
      <w:proofErr w:type="spellEnd"/>
      <w:r w:rsidRPr="005C6813">
        <w:rPr>
          <w:rFonts w:asciiTheme="majorHAnsi" w:hAnsiTheme="majorHAnsi" w:cstheme="majorHAnsi"/>
          <w:color w:val="222222"/>
          <w:sz w:val="22"/>
          <w:szCs w:val="22"/>
          <w:shd w:val="clear" w:color="auto" w:fill="FFFFFF"/>
        </w:rPr>
        <w:t>?</w:t>
      </w:r>
      <w:r w:rsidRPr="005C6813">
        <w:rPr>
          <w:rFonts w:asciiTheme="majorHAnsi" w:hAnsiTheme="majorHAnsi" w:cstheme="majorHAnsi"/>
          <w:sz w:val="22"/>
          <w:szCs w:val="22"/>
        </w:rPr>
        <w:t xml:space="preserve">' </w:t>
      </w:r>
      <w:r w:rsidRPr="005C6813">
        <w:rPr>
          <w:rFonts w:asciiTheme="majorHAnsi" w:hAnsiTheme="majorHAnsi" w:cstheme="majorHAnsi"/>
          <w:sz w:val="22"/>
          <w:szCs w:val="22"/>
        </w:rPr>
        <w:t>e</w:t>
      </w:r>
      <w:r w:rsidRPr="005C6813">
        <w:rPr>
          <w:rFonts w:asciiTheme="majorHAnsi" w:hAnsiTheme="majorHAnsi" w:cstheme="majorHAnsi"/>
          <w:sz w:val="22"/>
          <w:szCs w:val="22"/>
        </w:rPr>
        <w:t xml:space="preserve"> '</w:t>
      </w:r>
      <w:proofErr w:type="spellStart"/>
      <w:r w:rsidRPr="005C6813">
        <w:rPr>
          <w:rFonts w:asciiTheme="majorHAnsi" w:hAnsiTheme="majorHAnsi" w:cstheme="majorHAnsi"/>
          <w:color w:val="222222"/>
          <w:sz w:val="22"/>
          <w:szCs w:val="22"/>
          <w:shd w:val="clear" w:color="auto" w:fill="FFFFFF"/>
        </w:rPr>
        <w:t>Validating</w:t>
      </w:r>
      <w:proofErr w:type="spellEnd"/>
      <w:r w:rsidRPr="005C6813">
        <w:rPr>
          <w:rFonts w:asciiTheme="majorHAnsi" w:hAnsiTheme="majorHAnsi" w:cstheme="majorHAnsi"/>
          <w:color w:val="222222"/>
          <w:sz w:val="22"/>
          <w:szCs w:val="22"/>
          <w:shd w:val="clear" w:color="auto" w:fill="FFFFFF"/>
        </w:rPr>
        <w:t xml:space="preserve"> </w:t>
      </w:r>
      <w:proofErr w:type="spellStart"/>
      <w:r w:rsidRPr="005C6813">
        <w:rPr>
          <w:rFonts w:asciiTheme="majorHAnsi" w:hAnsiTheme="majorHAnsi" w:cstheme="majorHAnsi"/>
          <w:color w:val="222222"/>
          <w:sz w:val="22"/>
          <w:szCs w:val="22"/>
          <w:shd w:val="clear" w:color="auto" w:fill="FFFFFF"/>
        </w:rPr>
        <w:t>the</w:t>
      </w:r>
      <w:proofErr w:type="spellEnd"/>
      <w:r w:rsidRPr="005C6813">
        <w:rPr>
          <w:rFonts w:asciiTheme="majorHAnsi" w:hAnsiTheme="majorHAnsi" w:cstheme="majorHAnsi"/>
          <w:color w:val="222222"/>
          <w:sz w:val="22"/>
          <w:szCs w:val="22"/>
          <w:shd w:val="clear" w:color="auto" w:fill="FFFFFF"/>
        </w:rPr>
        <w:t xml:space="preserve"> Management Data</w:t>
      </w:r>
      <w:r w:rsidRPr="005C6813">
        <w:rPr>
          <w:rFonts w:asciiTheme="majorHAnsi" w:hAnsiTheme="majorHAnsi" w:cstheme="majorHAnsi"/>
          <w:sz w:val="22"/>
          <w:szCs w:val="22"/>
        </w:rPr>
        <w:t xml:space="preserve">' (páginas 5–9) do </w:t>
      </w:r>
      <w:proofErr w:type="spellStart"/>
      <w:r w:rsidRPr="005C6813">
        <w:rPr>
          <w:rFonts w:asciiTheme="majorHAnsi" w:hAnsiTheme="majorHAnsi" w:cstheme="majorHAnsi"/>
          <w:sz w:val="22"/>
          <w:szCs w:val="22"/>
        </w:rPr>
        <w:t>artigo.</w:t>
      </w:r>
    </w:p>
    <w:p w14:paraId="1B1042F2" w14:textId="77777777" w:rsidR="005C6813" w:rsidRPr="005C6813" w:rsidRDefault="005C6813" w:rsidP="005C6813">
      <w:pPr>
        <w:pStyle w:val="PargrafodaLista"/>
        <w:numPr>
          <w:ilvl w:val="1"/>
          <w:numId w:val="23"/>
        </w:numPr>
        <w:rPr>
          <w:rFonts w:asciiTheme="majorHAnsi" w:hAnsiTheme="majorHAnsi" w:cstheme="majorHAnsi"/>
          <w:sz w:val="22"/>
          <w:szCs w:val="22"/>
        </w:rPr>
      </w:pPr>
      <w:r w:rsidRPr="005C6813">
        <w:rPr>
          <w:rFonts w:asciiTheme="majorHAnsi" w:hAnsiTheme="majorHAnsi" w:cstheme="majorHAnsi"/>
          <w:sz w:val="22"/>
          <w:szCs w:val="22"/>
        </w:rPr>
        <w:t>Descrev</w:t>
      </w:r>
      <w:proofErr w:type="spellEnd"/>
      <w:r w:rsidRPr="005C6813">
        <w:rPr>
          <w:rFonts w:asciiTheme="majorHAnsi" w:hAnsiTheme="majorHAnsi" w:cstheme="majorHAnsi"/>
          <w:sz w:val="22"/>
          <w:szCs w:val="22"/>
        </w:rPr>
        <w:t>a brevemente como foram realizadas as entrevistas com os gerentes e explique algumas medidas que os pesquisadores adotaram para melhorar a confiabilidade e a validade de seus dados. Existem alguns termos técnicos que você pode não entender, mas estes não são necessários para responder a essa pergunta.</w:t>
      </w:r>
    </w:p>
    <w:p w14:paraId="085F6A28" w14:textId="4F7845FD" w:rsidR="005C6813" w:rsidRPr="005C6813" w:rsidRDefault="005C6813" w:rsidP="005C6813">
      <w:pPr>
        <w:pStyle w:val="PargrafodaLista"/>
        <w:numPr>
          <w:ilvl w:val="1"/>
          <w:numId w:val="23"/>
        </w:numPr>
        <w:rPr>
          <w:rFonts w:asciiTheme="majorHAnsi" w:hAnsiTheme="majorHAnsi" w:cstheme="majorHAnsi"/>
          <w:sz w:val="22"/>
          <w:szCs w:val="22"/>
        </w:rPr>
      </w:pPr>
      <w:r w:rsidRPr="005C6813">
        <w:rPr>
          <w:rFonts w:asciiTheme="majorHAnsi" w:hAnsiTheme="majorHAnsi" w:cstheme="majorHAnsi"/>
          <w:sz w:val="22"/>
          <w:szCs w:val="22"/>
        </w:rPr>
        <w:t xml:space="preserve">Três aspectos das práticas de gerenciamento foram avaliados: monitoramento, metas e incentivos. Você </w:t>
      </w:r>
      <w:r w:rsidRPr="005C6813">
        <w:rPr>
          <w:rFonts w:asciiTheme="majorHAnsi" w:hAnsiTheme="majorHAnsi" w:cstheme="majorHAnsi"/>
          <w:sz w:val="22"/>
          <w:szCs w:val="22"/>
        </w:rPr>
        <w:t>acredita</w:t>
      </w:r>
      <w:r w:rsidRPr="005C6813">
        <w:rPr>
          <w:rFonts w:asciiTheme="majorHAnsi" w:hAnsiTheme="majorHAnsi" w:cstheme="majorHAnsi"/>
          <w:sz w:val="22"/>
          <w:szCs w:val="22"/>
        </w:rPr>
        <w:t xml:space="preserve"> que esses são os melhores critérios para avaliar as práticas de gerenciamento? Que aspectos importantes da gestão (se houver) não estão incluídos nesta avaliação? Você também pode achar útil consultar a seção "</w:t>
      </w:r>
      <w:proofErr w:type="spellStart"/>
      <w:r w:rsidRPr="005C6813">
        <w:rPr>
          <w:rFonts w:asciiTheme="majorHAnsi" w:hAnsiTheme="majorHAnsi" w:cstheme="majorHAnsi"/>
          <w:color w:val="222222"/>
          <w:sz w:val="22"/>
          <w:szCs w:val="22"/>
          <w:shd w:val="clear" w:color="auto" w:fill="FFFFFF"/>
        </w:rPr>
        <w:t>Contingent</w:t>
      </w:r>
      <w:proofErr w:type="spellEnd"/>
      <w:r w:rsidRPr="005C6813">
        <w:rPr>
          <w:rFonts w:asciiTheme="majorHAnsi" w:hAnsiTheme="majorHAnsi" w:cstheme="majorHAnsi"/>
          <w:color w:val="222222"/>
          <w:sz w:val="22"/>
          <w:szCs w:val="22"/>
          <w:shd w:val="clear" w:color="auto" w:fill="FFFFFF"/>
        </w:rPr>
        <w:t xml:space="preserve"> Management</w:t>
      </w:r>
      <w:r w:rsidRPr="005C6813">
        <w:rPr>
          <w:rFonts w:asciiTheme="majorHAnsi" w:hAnsiTheme="majorHAnsi" w:cstheme="majorHAnsi"/>
          <w:sz w:val="22"/>
          <w:szCs w:val="22"/>
        </w:rPr>
        <w:t>" nas páginas 23–25 do artigo.</w:t>
      </w:r>
    </w:p>
    <w:p w14:paraId="3B90E58F" w14:textId="043A2548" w:rsidR="003A58D8" w:rsidRPr="005C6813" w:rsidRDefault="005C6813" w:rsidP="005C6813">
      <w:pPr>
        <w:rPr>
          <w:rFonts w:asciiTheme="majorHAnsi" w:hAnsiTheme="majorHAnsi" w:cstheme="majorHAnsi"/>
          <w:sz w:val="22"/>
          <w:szCs w:val="22"/>
        </w:rPr>
      </w:pPr>
      <w:r w:rsidRPr="005C6813">
        <w:rPr>
          <w:rFonts w:asciiTheme="majorHAnsi" w:hAnsiTheme="majorHAnsi" w:cstheme="majorHAnsi"/>
          <w:sz w:val="22"/>
          <w:szCs w:val="22"/>
        </w:rPr>
        <w:t xml:space="preserve">Agora, criaremos alguns gráficos para </w:t>
      </w:r>
      <w:r>
        <w:rPr>
          <w:rFonts w:asciiTheme="majorHAnsi" w:hAnsiTheme="majorHAnsi" w:cstheme="majorHAnsi"/>
          <w:sz w:val="22"/>
          <w:szCs w:val="22"/>
        </w:rPr>
        <w:t>analisar</w:t>
      </w:r>
      <w:r w:rsidRPr="005C6813">
        <w:rPr>
          <w:rFonts w:asciiTheme="majorHAnsi" w:hAnsiTheme="majorHAnsi" w:cstheme="majorHAnsi"/>
          <w:sz w:val="22"/>
          <w:szCs w:val="22"/>
        </w:rPr>
        <w:t xml:space="preserve"> os dados e fazer comparações entre países, setores (manufatura, saúde, varejo e educação) e características da empresa.</w:t>
      </w:r>
    </w:p>
    <w:p w14:paraId="59E278E5" w14:textId="77777777" w:rsidR="00CA5AAA" w:rsidRDefault="00CA5AAA" w:rsidP="00CA5AAA">
      <w:pPr>
        <w:pStyle w:val="PargrafodaLista"/>
        <w:numPr>
          <w:ilvl w:val="0"/>
          <w:numId w:val="23"/>
        </w:numPr>
        <w:rPr>
          <w:rFonts w:asciiTheme="majorHAnsi" w:hAnsiTheme="majorHAnsi" w:cstheme="majorHAnsi"/>
          <w:sz w:val="22"/>
          <w:szCs w:val="22"/>
        </w:rPr>
      </w:pPr>
      <w:r w:rsidRPr="00CA5AAA">
        <w:rPr>
          <w:rFonts w:asciiTheme="majorHAnsi" w:hAnsiTheme="majorHAnsi" w:cstheme="majorHAnsi"/>
          <w:sz w:val="22"/>
          <w:szCs w:val="22"/>
        </w:rPr>
        <w:t>Em "</w:t>
      </w:r>
      <w:r w:rsidRPr="00CA5AAA">
        <w:rPr>
          <w:rFonts w:asciiTheme="majorHAnsi" w:hAnsiTheme="majorHAnsi" w:cstheme="majorHAnsi"/>
          <w:color w:val="222222"/>
          <w:sz w:val="22"/>
          <w:szCs w:val="22"/>
          <w:shd w:val="clear" w:color="auto" w:fill="FFFFFF"/>
        </w:rPr>
        <w:t xml:space="preserve">Manufacturing: 2004–2010 </w:t>
      </w:r>
      <w:proofErr w:type="spellStart"/>
      <w:r w:rsidRPr="00CA5AAA">
        <w:rPr>
          <w:rFonts w:asciiTheme="majorHAnsi" w:hAnsiTheme="majorHAnsi" w:cstheme="majorHAnsi"/>
          <w:color w:val="222222"/>
          <w:sz w:val="22"/>
          <w:szCs w:val="22"/>
          <w:shd w:val="clear" w:color="auto" w:fill="FFFFFF"/>
        </w:rPr>
        <w:t>combined</w:t>
      </w:r>
      <w:proofErr w:type="spellEnd"/>
      <w:r w:rsidRPr="00CA5AAA">
        <w:rPr>
          <w:rFonts w:asciiTheme="majorHAnsi" w:hAnsiTheme="majorHAnsi" w:cstheme="majorHAnsi"/>
          <w:color w:val="222222"/>
          <w:sz w:val="22"/>
          <w:szCs w:val="22"/>
          <w:shd w:val="clear" w:color="auto" w:fill="FFFFFF"/>
        </w:rPr>
        <w:t xml:space="preserve"> </w:t>
      </w:r>
      <w:proofErr w:type="spellStart"/>
      <w:r w:rsidRPr="00CA5AAA">
        <w:rPr>
          <w:rFonts w:asciiTheme="majorHAnsi" w:hAnsiTheme="majorHAnsi" w:cstheme="majorHAnsi"/>
          <w:color w:val="222222"/>
          <w:sz w:val="22"/>
          <w:szCs w:val="22"/>
          <w:shd w:val="clear" w:color="auto" w:fill="FFFFFF"/>
        </w:rPr>
        <w:t>survey</w:t>
      </w:r>
      <w:proofErr w:type="spellEnd"/>
      <w:r w:rsidRPr="00CA5AAA">
        <w:rPr>
          <w:rFonts w:asciiTheme="majorHAnsi" w:hAnsiTheme="majorHAnsi" w:cstheme="majorHAnsi"/>
          <w:color w:val="222222"/>
          <w:sz w:val="22"/>
          <w:szCs w:val="22"/>
          <w:shd w:val="clear" w:color="auto" w:fill="FFFFFF"/>
        </w:rPr>
        <w:t xml:space="preserve"> data (AMP)</w:t>
      </w:r>
      <w:r w:rsidRPr="00CA5AAA">
        <w:rPr>
          <w:rFonts w:asciiTheme="majorHAnsi" w:hAnsiTheme="majorHAnsi" w:cstheme="majorHAnsi"/>
          <w:sz w:val="22"/>
          <w:szCs w:val="22"/>
        </w:rPr>
        <w:t>", abra o documento do Excel "AMP_graph_manufacturing.csv". Use esses dados em empresas de fabricação para fazer o seguinte:</w:t>
      </w:r>
    </w:p>
    <w:p w14:paraId="534B3EB3" w14:textId="75B5A881" w:rsidR="003A58D8" w:rsidRPr="00CA5AAA" w:rsidRDefault="00CA5AAA" w:rsidP="00CA5AAA">
      <w:pPr>
        <w:pStyle w:val="PargrafodaLista"/>
        <w:numPr>
          <w:ilvl w:val="1"/>
          <w:numId w:val="23"/>
        </w:numPr>
        <w:rPr>
          <w:rFonts w:asciiTheme="majorHAnsi" w:hAnsiTheme="majorHAnsi" w:cstheme="majorHAnsi"/>
          <w:sz w:val="22"/>
          <w:szCs w:val="22"/>
        </w:rPr>
      </w:pPr>
      <w:r w:rsidRPr="00CA5AAA">
        <w:rPr>
          <w:rFonts w:asciiTheme="majorHAnsi" w:hAnsiTheme="majorHAnsi" w:cstheme="majorHAnsi"/>
          <w:sz w:val="22"/>
          <w:szCs w:val="22"/>
        </w:rPr>
        <w:t xml:space="preserve">Em uma nova guia, crie duas tabelas, conforme mostrado nas Figuras </w:t>
      </w:r>
      <w:r w:rsidR="0090550D">
        <w:rPr>
          <w:rFonts w:asciiTheme="majorHAnsi" w:hAnsiTheme="majorHAnsi" w:cstheme="majorHAnsi"/>
          <w:sz w:val="22"/>
          <w:szCs w:val="22"/>
        </w:rPr>
        <w:t>2</w:t>
      </w:r>
      <w:r w:rsidRPr="00CA5AAA">
        <w:rPr>
          <w:rFonts w:asciiTheme="majorHAnsi" w:hAnsiTheme="majorHAnsi" w:cstheme="majorHAnsi"/>
          <w:sz w:val="22"/>
          <w:szCs w:val="22"/>
        </w:rPr>
        <w:t xml:space="preserve"> e </w:t>
      </w:r>
      <w:r w:rsidR="0090550D">
        <w:rPr>
          <w:rFonts w:asciiTheme="majorHAnsi" w:hAnsiTheme="majorHAnsi" w:cstheme="majorHAnsi"/>
          <w:sz w:val="22"/>
          <w:szCs w:val="22"/>
        </w:rPr>
        <w:t>3</w:t>
      </w:r>
      <w:r w:rsidRPr="00CA5AAA">
        <w:rPr>
          <w:rFonts w:asciiTheme="majorHAnsi" w:hAnsiTheme="majorHAnsi" w:cstheme="majorHAnsi"/>
          <w:sz w:val="22"/>
          <w:szCs w:val="22"/>
        </w:rPr>
        <w:t>, e calcule os valores necessários. As variáveis para os critérios individuais são "monitor", "</w:t>
      </w:r>
      <w:r>
        <w:rPr>
          <w:rFonts w:asciiTheme="majorHAnsi" w:hAnsiTheme="majorHAnsi" w:cstheme="majorHAnsi"/>
          <w:sz w:val="22"/>
          <w:szCs w:val="22"/>
        </w:rPr>
        <w:t>target</w:t>
      </w:r>
      <w:r w:rsidRPr="00CA5AAA">
        <w:rPr>
          <w:rFonts w:asciiTheme="majorHAnsi" w:hAnsiTheme="majorHAnsi" w:cstheme="majorHAnsi"/>
          <w:sz w:val="22"/>
          <w:szCs w:val="22"/>
        </w:rPr>
        <w:t>" e "</w:t>
      </w:r>
      <w:r>
        <w:rPr>
          <w:rFonts w:asciiTheme="majorHAnsi" w:hAnsiTheme="majorHAnsi" w:cstheme="majorHAnsi"/>
          <w:sz w:val="22"/>
          <w:szCs w:val="22"/>
        </w:rPr>
        <w:t>people</w:t>
      </w:r>
      <w:r w:rsidRPr="00CA5AAA">
        <w:rPr>
          <w:rFonts w:asciiTheme="majorHAnsi" w:hAnsiTheme="majorHAnsi" w:cstheme="majorHAnsi"/>
          <w:sz w:val="22"/>
          <w:szCs w:val="22"/>
        </w:rPr>
        <w:t>". Você pode achar útil usar a opção Tabela Dinâmica do Excel. Para cada critério, classifique os países do mais alto para o mais baixo. Os países com uma classificação geral alta também tendem a ter uma boa classificação em critérios individuais?</w:t>
      </w:r>
    </w:p>
    <w:p w14:paraId="4AB1DD53" w14:textId="2BB7F70C" w:rsidR="005C6813" w:rsidRDefault="005C6813">
      <w:pPr>
        <w:rPr>
          <w:rFonts w:asciiTheme="majorHAnsi" w:hAnsiTheme="majorHAnsi" w:cstheme="majorHAnsi"/>
          <w:sz w:val="22"/>
          <w:szCs w:val="22"/>
        </w:rPr>
      </w:pPr>
    </w:p>
    <w:p w14:paraId="4B8D6086" w14:textId="13DF7313" w:rsidR="0090550D" w:rsidRDefault="0090550D" w:rsidP="0090550D">
      <w:pPr>
        <w:pStyle w:val="Legenda"/>
        <w:rPr>
          <w:rFonts w:asciiTheme="majorHAnsi" w:hAnsiTheme="majorHAnsi" w:cstheme="majorHAnsi"/>
          <w:sz w:val="22"/>
          <w:szCs w:val="22"/>
        </w:rPr>
      </w:pPr>
      <w:r>
        <w:t xml:space="preserve">Figura </w:t>
      </w:r>
      <w:fldSimple w:instr=" SEQ Figura \* ARABIC ">
        <w:r w:rsidR="00142D07">
          <w:rPr>
            <w:noProof/>
          </w:rPr>
          <w:t>2</w:t>
        </w:r>
      </w:fldSimple>
      <w:r>
        <w:t xml:space="preserve"> – </w:t>
      </w:r>
      <w:r w:rsidRPr="0090550D">
        <w:t>Média das pontuações gerenciais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51"/>
        <w:gridCol w:w="1852"/>
        <w:gridCol w:w="2355"/>
        <w:gridCol w:w="1631"/>
        <w:gridCol w:w="1905"/>
      </w:tblGrid>
      <w:tr w:rsidR="00F52FD8" w:rsidRPr="004921DB" w14:paraId="7060D136" w14:textId="77777777" w:rsidTr="004921DB">
        <w:trPr>
          <w:tblHeader/>
        </w:trPr>
        <w:tc>
          <w:tcPr>
            <w:tcW w:w="442" w:type="pct"/>
            <w:tcMar>
              <w:top w:w="0" w:type="dxa"/>
              <w:left w:w="0" w:type="dxa"/>
              <w:bottom w:w="0" w:type="dxa"/>
              <w:right w:w="120" w:type="dxa"/>
            </w:tcMar>
            <w:vAlign w:val="center"/>
            <w:hideMark/>
          </w:tcPr>
          <w:p w14:paraId="2D55C7F5" w14:textId="0EC80FF2" w:rsidR="004921DB" w:rsidRPr="004921DB" w:rsidRDefault="00F52FD8" w:rsidP="004921DB">
            <w:pPr>
              <w:spacing w:after="0" w:line="240" w:lineRule="auto"/>
              <w:jc w:val="center"/>
              <w:rPr>
                <w:rFonts w:asciiTheme="majorHAnsi" w:eastAsia="Times New Roman" w:hAnsiTheme="majorHAnsi" w:cstheme="majorHAnsi"/>
                <w:b/>
                <w:bCs/>
                <w:color w:val="222222"/>
                <w:sz w:val="20"/>
                <w:szCs w:val="20"/>
                <w:lang w:eastAsia="pt-BR"/>
              </w:rPr>
            </w:pPr>
            <w:r>
              <w:rPr>
                <w:rFonts w:asciiTheme="majorHAnsi" w:eastAsia="Times New Roman" w:hAnsiTheme="majorHAnsi" w:cstheme="majorHAnsi"/>
                <w:b/>
                <w:bCs/>
                <w:color w:val="222222"/>
                <w:sz w:val="20"/>
                <w:szCs w:val="20"/>
                <w:lang w:eastAsia="pt-BR"/>
              </w:rPr>
              <w:t>País</w:t>
            </w:r>
          </w:p>
        </w:tc>
        <w:tc>
          <w:tcPr>
            <w:tcW w:w="1090" w:type="pct"/>
            <w:tcMar>
              <w:top w:w="0" w:type="dxa"/>
              <w:left w:w="0" w:type="dxa"/>
              <w:bottom w:w="0" w:type="dxa"/>
              <w:right w:w="120" w:type="dxa"/>
            </w:tcMar>
            <w:vAlign w:val="center"/>
            <w:hideMark/>
          </w:tcPr>
          <w:p w14:paraId="4EE4C24B" w14:textId="05560FE9" w:rsidR="004921DB" w:rsidRPr="004921DB" w:rsidRDefault="00F52FD8" w:rsidP="004921DB">
            <w:pPr>
              <w:spacing w:after="0" w:line="240" w:lineRule="auto"/>
              <w:jc w:val="center"/>
              <w:rPr>
                <w:rFonts w:asciiTheme="majorHAnsi" w:eastAsia="Times New Roman" w:hAnsiTheme="majorHAnsi" w:cstheme="majorHAnsi"/>
                <w:b/>
                <w:bCs/>
                <w:color w:val="222222"/>
                <w:sz w:val="20"/>
                <w:szCs w:val="20"/>
                <w:lang w:eastAsia="pt-BR"/>
              </w:rPr>
            </w:pPr>
            <w:r>
              <w:rPr>
                <w:rFonts w:asciiTheme="majorHAnsi" w:eastAsia="Times New Roman" w:hAnsiTheme="majorHAnsi" w:cstheme="majorHAnsi"/>
                <w:b/>
                <w:bCs/>
                <w:color w:val="222222"/>
                <w:sz w:val="20"/>
                <w:szCs w:val="20"/>
                <w:lang w:eastAsia="pt-BR"/>
              </w:rPr>
              <w:t xml:space="preserve">Gestão global </w:t>
            </w:r>
            <w:r w:rsidR="004921DB" w:rsidRPr="004921DB">
              <w:rPr>
                <w:rFonts w:asciiTheme="majorHAnsi" w:eastAsia="Times New Roman" w:hAnsiTheme="majorHAnsi" w:cstheme="majorHAnsi"/>
                <w:b/>
                <w:bCs/>
                <w:color w:val="222222"/>
                <w:sz w:val="20"/>
                <w:szCs w:val="20"/>
                <w:lang w:eastAsia="pt-BR"/>
              </w:rPr>
              <w:t>(</w:t>
            </w:r>
            <w:r>
              <w:rPr>
                <w:rFonts w:asciiTheme="majorHAnsi" w:eastAsia="Times New Roman" w:hAnsiTheme="majorHAnsi" w:cstheme="majorHAnsi"/>
                <w:b/>
                <w:bCs/>
                <w:color w:val="222222"/>
                <w:sz w:val="20"/>
                <w:szCs w:val="20"/>
                <w:lang w:eastAsia="pt-BR"/>
              </w:rPr>
              <w:t>média</w:t>
            </w:r>
            <w:r w:rsidR="004921DB" w:rsidRPr="004921DB">
              <w:rPr>
                <w:rFonts w:asciiTheme="majorHAnsi" w:eastAsia="Times New Roman" w:hAnsiTheme="majorHAnsi" w:cstheme="majorHAnsi"/>
                <w:b/>
                <w:bCs/>
                <w:color w:val="222222"/>
                <w:sz w:val="20"/>
                <w:szCs w:val="20"/>
                <w:lang w:eastAsia="pt-BR"/>
              </w:rPr>
              <w:t>)</w:t>
            </w:r>
          </w:p>
        </w:tc>
        <w:tc>
          <w:tcPr>
            <w:tcW w:w="0" w:type="auto"/>
            <w:tcMar>
              <w:top w:w="0" w:type="dxa"/>
              <w:left w:w="0" w:type="dxa"/>
              <w:bottom w:w="0" w:type="dxa"/>
              <w:right w:w="120" w:type="dxa"/>
            </w:tcMar>
            <w:vAlign w:val="center"/>
            <w:hideMark/>
          </w:tcPr>
          <w:p w14:paraId="38FE8B3E" w14:textId="713EEF55" w:rsidR="004921DB" w:rsidRPr="004921DB" w:rsidRDefault="00F52FD8" w:rsidP="004921DB">
            <w:pPr>
              <w:spacing w:after="0" w:line="240" w:lineRule="auto"/>
              <w:jc w:val="center"/>
              <w:rPr>
                <w:rFonts w:asciiTheme="majorHAnsi" w:eastAsia="Times New Roman" w:hAnsiTheme="majorHAnsi" w:cstheme="majorHAnsi"/>
                <w:b/>
                <w:bCs/>
                <w:color w:val="222222"/>
                <w:sz w:val="20"/>
                <w:szCs w:val="20"/>
                <w:lang w:eastAsia="pt-BR"/>
              </w:rPr>
            </w:pPr>
            <w:r>
              <w:rPr>
                <w:rFonts w:asciiTheme="majorHAnsi" w:eastAsia="Times New Roman" w:hAnsiTheme="majorHAnsi" w:cstheme="majorHAnsi"/>
                <w:b/>
                <w:bCs/>
                <w:color w:val="222222"/>
                <w:sz w:val="20"/>
                <w:szCs w:val="20"/>
                <w:lang w:eastAsia="pt-BR"/>
              </w:rPr>
              <w:t xml:space="preserve">Gestão de monitoramento </w:t>
            </w:r>
            <w:r w:rsidR="004921DB" w:rsidRPr="004921DB">
              <w:rPr>
                <w:rFonts w:asciiTheme="majorHAnsi" w:eastAsia="Times New Roman" w:hAnsiTheme="majorHAnsi" w:cstheme="majorHAnsi"/>
                <w:b/>
                <w:bCs/>
                <w:color w:val="222222"/>
                <w:sz w:val="20"/>
                <w:szCs w:val="20"/>
                <w:lang w:eastAsia="pt-BR"/>
              </w:rPr>
              <w:t>(</w:t>
            </w:r>
            <w:r>
              <w:rPr>
                <w:rFonts w:asciiTheme="majorHAnsi" w:eastAsia="Times New Roman" w:hAnsiTheme="majorHAnsi" w:cstheme="majorHAnsi"/>
                <w:b/>
                <w:bCs/>
                <w:color w:val="222222"/>
                <w:sz w:val="20"/>
                <w:szCs w:val="20"/>
                <w:lang w:eastAsia="pt-BR"/>
              </w:rPr>
              <w:t>média</w:t>
            </w:r>
            <w:r w:rsidR="004921DB" w:rsidRPr="004921DB">
              <w:rPr>
                <w:rFonts w:asciiTheme="majorHAnsi" w:eastAsia="Times New Roman" w:hAnsiTheme="majorHAnsi" w:cstheme="majorHAnsi"/>
                <w:b/>
                <w:bCs/>
                <w:color w:val="222222"/>
                <w:sz w:val="20"/>
                <w:szCs w:val="20"/>
                <w:lang w:eastAsia="pt-BR"/>
              </w:rPr>
              <w:t>)</w:t>
            </w:r>
          </w:p>
        </w:tc>
        <w:tc>
          <w:tcPr>
            <w:tcW w:w="0" w:type="auto"/>
            <w:tcMar>
              <w:top w:w="0" w:type="dxa"/>
              <w:left w:w="0" w:type="dxa"/>
              <w:bottom w:w="0" w:type="dxa"/>
              <w:right w:w="120" w:type="dxa"/>
            </w:tcMar>
            <w:vAlign w:val="center"/>
            <w:hideMark/>
          </w:tcPr>
          <w:p w14:paraId="183094C1" w14:textId="48090A4B" w:rsidR="004921DB" w:rsidRPr="004921DB" w:rsidRDefault="00F52FD8" w:rsidP="004921DB">
            <w:pPr>
              <w:spacing w:after="0" w:line="240" w:lineRule="auto"/>
              <w:jc w:val="center"/>
              <w:rPr>
                <w:rFonts w:asciiTheme="majorHAnsi" w:eastAsia="Times New Roman" w:hAnsiTheme="majorHAnsi" w:cstheme="majorHAnsi"/>
                <w:b/>
                <w:bCs/>
                <w:color w:val="222222"/>
                <w:sz w:val="20"/>
                <w:szCs w:val="20"/>
                <w:lang w:eastAsia="pt-BR"/>
              </w:rPr>
            </w:pPr>
            <w:r>
              <w:rPr>
                <w:rFonts w:asciiTheme="majorHAnsi" w:eastAsia="Times New Roman" w:hAnsiTheme="majorHAnsi" w:cstheme="majorHAnsi"/>
                <w:b/>
                <w:bCs/>
                <w:color w:val="222222"/>
                <w:sz w:val="20"/>
                <w:szCs w:val="20"/>
                <w:lang w:eastAsia="pt-BR"/>
              </w:rPr>
              <w:t>Gestão de metas</w:t>
            </w:r>
            <w:r w:rsidR="004921DB" w:rsidRPr="004921DB">
              <w:rPr>
                <w:rFonts w:asciiTheme="majorHAnsi" w:eastAsia="Times New Roman" w:hAnsiTheme="majorHAnsi" w:cstheme="majorHAnsi"/>
                <w:b/>
                <w:bCs/>
                <w:color w:val="222222"/>
                <w:sz w:val="20"/>
                <w:szCs w:val="20"/>
                <w:lang w:eastAsia="pt-BR"/>
              </w:rPr>
              <w:t xml:space="preserve"> (</w:t>
            </w:r>
            <w:r>
              <w:rPr>
                <w:rFonts w:asciiTheme="majorHAnsi" w:eastAsia="Times New Roman" w:hAnsiTheme="majorHAnsi" w:cstheme="majorHAnsi"/>
                <w:b/>
                <w:bCs/>
                <w:color w:val="222222"/>
                <w:sz w:val="20"/>
                <w:szCs w:val="20"/>
                <w:lang w:eastAsia="pt-BR"/>
              </w:rPr>
              <w:t>média</w:t>
            </w:r>
            <w:r w:rsidR="004921DB" w:rsidRPr="004921DB">
              <w:rPr>
                <w:rFonts w:asciiTheme="majorHAnsi" w:eastAsia="Times New Roman" w:hAnsiTheme="majorHAnsi" w:cstheme="majorHAnsi"/>
                <w:b/>
                <w:bCs/>
                <w:color w:val="222222"/>
                <w:sz w:val="20"/>
                <w:szCs w:val="20"/>
                <w:lang w:eastAsia="pt-BR"/>
              </w:rPr>
              <w:t>)</w:t>
            </w:r>
          </w:p>
        </w:tc>
        <w:tc>
          <w:tcPr>
            <w:tcW w:w="0" w:type="auto"/>
            <w:tcMar>
              <w:top w:w="0" w:type="dxa"/>
              <w:left w:w="0" w:type="dxa"/>
              <w:bottom w:w="0" w:type="dxa"/>
              <w:right w:w="120" w:type="dxa"/>
            </w:tcMar>
            <w:vAlign w:val="center"/>
            <w:hideMark/>
          </w:tcPr>
          <w:p w14:paraId="1AC771AE" w14:textId="55618D0D" w:rsidR="004921DB" w:rsidRPr="004921DB" w:rsidRDefault="00F52FD8" w:rsidP="004921DB">
            <w:pPr>
              <w:spacing w:after="0" w:line="240" w:lineRule="auto"/>
              <w:jc w:val="center"/>
              <w:rPr>
                <w:rFonts w:asciiTheme="majorHAnsi" w:eastAsia="Times New Roman" w:hAnsiTheme="majorHAnsi" w:cstheme="majorHAnsi"/>
                <w:b/>
                <w:bCs/>
                <w:color w:val="222222"/>
                <w:sz w:val="20"/>
                <w:szCs w:val="20"/>
                <w:lang w:eastAsia="pt-BR"/>
              </w:rPr>
            </w:pPr>
            <w:r>
              <w:rPr>
                <w:rFonts w:asciiTheme="majorHAnsi" w:eastAsia="Times New Roman" w:hAnsiTheme="majorHAnsi" w:cstheme="majorHAnsi"/>
                <w:b/>
                <w:bCs/>
                <w:color w:val="222222"/>
                <w:sz w:val="20"/>
                <w:szCs w:val="20"/>
                <w:lang w:eastAsia="pt-BR"/>
              </w:rPr>
              <w:t xml:space="preserve">Gestão de incentivos </w:t>
            </w:r>
            <w:r w:rsidR="004921DB" w:rsidRPr="004921DB">
              <w:rPr>
                <w:rFonts w:asciiTheme="majorHAnsi" w:eastAsia="Times New Roman" w:hAnsiTheme="majorHAnsi" w:cstheme="majorHAnsi"/>
                <w:b/>
                <w:bCs/>
                <w:color w:val="222222"/>
                <w:sz w:val="20"/>
                <w:szCs w:val="20"/>
                <w:lang w:eastAsia="pt-BR"/>
              </w:rPr>
              <w:t>(</w:t>
            </w:r>
            <w:r>
              <w:rPr>
                <w:rFonts w:asciiTheme="majorHAnsi" w:eastAsia="Times New Roman" w:hAnsiTheme="majorHAnsi" w:cstheme="majorHAnsi"/>
                <w:b/>
                <w:bCs/>
                <w:color w:val="222222"/>
                <w:sz w:val="20"/>
                <w:szCs w:val="20"/>
                <w:lang w:eastAsia="pt-BR"/>
              </w:rPr>
              <w:t>média</w:t>
            </w:r>
            <w:r w:rsidR="004921DB" w:rsidRPr="004921DB">
              <w:rPr>
                <w:rFonts w:asciiTheme="majorHAnsi" w:eastAsia="Times New Roman" w:hAnsiTheme="majorHAnsi" w:cstheme="majorHAnsi"/>
                <w:b/>
                <w:bCs/>
                <w:color w:val="222222"/>
                <w:sz w:val="20"/>
                <w:szCs w:val="20"/>
                <w:lang w:eastAsia="pt-BR"/>
              </w:rPr>
              <w:t>)</w:t>
            </w:r>
          </w:p>
        </w:tc>
      </w:tr>
      <w:tr w:rsidR="00F52FD8" w:rsidRPr="004921DB" w14:paraId="34ADA694" w14:textId="77777777" w:rsidTr="004921DB">
        <w:tc>
          <w:tcPr>
            <w:tcW w:w="442" w:type="pct"/>
            <w:tcMar>
              <w:top w:w="0" w:type="dxa"/>
              <w:left w:w="0" w:type="dxa"/>
              <w:bottom w:w="0" w:type="dxa"/>
              <w:right w:w="120" w:type="dxa"/>
            </w:tcMar>
            <w:vAlign w:val="bottom"/>
            <w:hideMark/>
          </w:tcPr>
          <w:p w14:paraId="4D46FCE0" w14:textId="77777777" w:rsidR="004921DB" w:rsidRPr="004921DB" w:rsidRDefault="004921DB" w:rsidP="004921DB">
            <w:pPr>
              <w:spacing w:after="0" w:line="240" w:lineRule="auto"/>
              <w:rPr>
                <w:rFonts w:asciiTheme="majorHAnsi" w:eastAsia="Times New Roman" w:hAnsiTheme="majorHAnsi" w:cstheme="majorHAnsi"/>
                <w:color w:val="222222"/>
                <w:sz w:val="20"/>
                <w:szCs w:val="20"/>
                <w:lang w:eastAsia="pt-BR"/>
              </w:rPr>
            </w:pPr>
            <w:r w:rsidRPr="004921DB">
              <w:rPr>
                <w:rFonts w:asciiTheme="majorHAnsi" w:eastAsia="Times New Roman" w:hAnsiTheme="majorHAnsi" w:cstheme="majorHAnsi"/>
                <w:color w:val="222222"/>
                <w:sz w:val="20"/>
                <w:szCs w:val="20"/>
                <w:lang w:eastAsia="pt-BR"/>
              </w:rPr>
              <w:t> </w:t>
            </w:r>
          </w:p>
        </w:tc>
        <w:tc>
          <w:tcPr>
            <w:tcW w:w="1090" w:type="pct"/>
            <w:tcMar>
              <w:top w:w="0" w:type="dxa"/>
              <w:left w:w="0" w:type="dxa"/>
              <w:bottom w:w="0" w:type="dxa"/>
              <w:right w:w="120" w:type="dxa"/>
            </w:tcMar>
            <w:vAlign w:val="bottom"/>
            <w:hideMark/>
          </w:tcPr>
          <w:p w14:paraId="37600BBF" w14:textId="77777777" w:rsidR="004921DB" w:rsidRPr="004921DB" w:rsidRDefault="004921DB" w:rsidP="004921DB">
            <w:pPr>
              <w:spacing w:after="0" w:line="240" w:lineRule="auto"/>
              <w:rPr>
                <w:rFonts w:asciiTheme="majorHAnsi" w:eastAsia="Times New Roman" w:hAnsiTheme="majorHAnsi" w:cstheme="majorHAnsi"/>
                <w:color w:val="222222"/>
                <w:sz w:val="20"/>
                <w:szCs w:val="20"/>
                <w:lang w:eastAsia="pt-BR"/>
              </w:rPr>
            </w:pPr>
            <w:r w:rsidRPr="004921DB">
              <w:rPr>
                <w:rFonts w:asciiTheme="majorHAnsi" w:eastAsia="Times New Roman" w:hAnsiTheme="majorHAnsi" w:cstheme="majorHAnsi"/>
                <w:color w:val="222222"/>
                <w:sz w:val="20"/>
                <w:szCs w:val="20"/>
                <w:lang w:eastAsia="pt-BR"/>
              </w:rPr>
              <w:t> </w:t>
            </w:r>
          </w:p>
        </w:tc>
        <w:tc>
          <w:tcPr>
            <w:tcW w:w="0" w:type="auto"/>
            <w:tcMar>
              <w:top w:w="0" w:type="dxa"/>
              <w:left w:w="0" w:type="dxa"/>
              <w:bottom w:w="0" w:type="dxa"/>
              <w:right w:w="120" w:type="dxa"/>
            </w:tcMar>
            <w:vAlign w:val="bottom"/>
            <w:hideMark/>
          </w:tcPr>
          <w:p w14:paraId="7AAF6737" w14:textId="77777777" w:rsidR="004921DB" w:rsidRPr="004921DB" w:rsidRDefault="004921DB" w:rsidP="004921DB">
            <w:pPr>
              <w:spacing w:after="0" w:line="240" w:lineRule="auto"/>
              <w:rPr>
                <w:rFonts w:asciiTheme="majorHAnsi" w:eastAsia="Times New Roman" w:hAnsiTheme="majorHAnsi" w:cstheme="majorHAnsi"/>
                <w:color w:val="222222"/>
                <w:sz w:val="20"/>
                <w:szCs w:val="20"/>
                <w:lang w:eastAsia="pt-BR"/>
              </w:rPr>
            </w:pPr>
            <w:r w:rsidRPr="004921DB">
              <w:rPr>
                <w:rFonts w:asciiTheme="majorHAnsi" w:eastAsia="Times New Roman" w:hAnsiTheme="majorHAnsi" w:cstheme="majorHAnsi"/>
                <w:color w:val="222222"/>
                <w:sz w:val="20"/>
                <w:szCs w:val="20"/>
                <w:lang w:eastAsia="pt-BR"/>
              </w:rPr>
              <w:t> </w:t>
            </w:r>
          </w:p>
        </w:tc>
        <w:tc>
          <w:tcPr>
            <w:tcW w:w="0" w:type="auto"/>
            <w:tcMar>
              <w:top w:w="0" w:type="dxa"/>
              <w:left w:w="0" w:type="dxa"/>
              <w:bottom w:w="0" w:type="dxa"/>
              <w:right w:w="120" w:type="dxa"/>
            </w:tcMar>
            <w:vAlign w:val="bottom"/>
            <w:hideMark/>
          </w:tcPr>
          <w:p w14:paraId="3617981A" w14:textId="77777777" w:rsidR="004921DB" w:rsidRPr="004921DB" w:rsidRDefault="004921DB" w:rsidP="004921DB">
            <w:pPr>
              <w:spacing w:after="0" w:line="240" w:lineRule="auto"/>
              <w:rPr>
                <w:rFonts w:asciiTheme="majorHAnsi" w:eastAsia="Times New Roman" w:hAnsiTheme="majorHAnsi" w:cstheme="majorHAnsi"/>
                <w:color w:val="222222"/>
                <w:sz w:val="20"/>
                <w:szCs w:val="20"/>
                <w:lang w:eastAsia="pt-BR"/>
              </w:rPr>
            </w:pPr>
            <w:r w:rsidRPr="004921DB">
              <w:rPr>
                <w:rFonts w:asciiTheme="majorHAnsi" w:eastAsia="Times New Roman" w:hAnsiTheme="majorHAnsi" w:cstheme="majorHAnsi"/>
                <w:color w:val="222222"/>
                <w:sz w:val="20"/>
                <w:szCs w:val="20"/>
                <w:lang w:eastAsia="pt-BR"/>
              </w:rPr>
              <w:t> </w:t>
            </w:r>
          </w:p>
        </w:tc>
        <w:tc>
          <w:tcPr>
            <w:tcW w:w="0" w:type="auto"/>
            <w:tcMar>
              <w:top w:w="0" w:type="dxa"/>
              <w:left w:w="0" w:type="dxa"/>
              <w:bottom w:w="0" w:type="dxa"/>
              <w:right w:w="120" w:type="dxa"/>
            </w:tcMar>
            <w:vAlign w:val="bottom"/>
            <w:hideMark/>
          </w:tcPr>
          <w:p w14:paraId="4232DF4F" w14:textId="77777777" w:rsidR="004921DB" w:rsidRPr="004921DB" w:rsidRDefault="004921DB" w:rsidP="004921DB">
            <w:pPr>
              <w:spacing w:after="0" w:line="240" w:lineRule="auto"/>
              <w:rPr>
                <w:rFonts w:asciiTheme="majorHAnsi" w:eastAsia="Times New Roman" w:hAnsiTheme="majorHAnsi" w:cstheme="majorHAnsi"/>
                <w:color w:val="222222"/>
                <w:sz w:val="20"/>
                <w:szCs w:val="20"/>
                <w:lang w:eastAsia="pt-BR"/>
              </w:rPr>
            </w:pPr>
            <w:r w:rsidRPr="004921DB">
              <w:rPr>
                <w:rFonts w:asciiTheme="majorHAnsi" w:eastAsia="Times New Roman" w:hAnsiTheme="majorHAnsi" w:cstheme="majorHAnsi"/>
                <w:color w:val="222222"/>
                <w:sz w:val="20"/>
                <w:szCs w:val="20"/>
                <w:lang w:eastAsia="pt-BR"/>
              </w:rPr>
              <w:t> </w:t>
            </w:r>
          </w:p>
        </w:tc>
      </w:tr>
      <w:tr w:rsidR="00F52FD8" w:rsidRPr="004921DB" w14:paraId="0455D601" w14:textId="77777777" w:rsidTr="004921DB">
        <w:tc>
          <w:tcPr>
            <w:tcW w:w="442" w:type="pct"/>
            <w:tcMar>
              <w:top w:w="0" w:type="dxa"/>
              <w:left w:w="0" w:type="dxa"/>
              <w:bottom w:w="0" w:type="dxa"/>
              <w:right w:w="120" w:type="dxa"/>
            </w:tcMar>
            <w:vAlign w:val="bottom"/>
            <w:hideMark/>
          </w:tcPr>
          <w:p w14:paraId="04DC3D2F" w14:textId="77777777" w:rsidR="004921DB" w:rsidRPr="004921DB" w:rsidRDefault="004921DB" w:rsidP="004921DB">
            <w:pPr>
              <w:spacing w:after="0" w:line="240" w:lineRule="auto"/>
              <w:rPr>
                <w:rFonts w:asciiTheme="majorHAnsi" w:eastAsia="Times New Roman" w:hAnsiTheme="majorHAnsi" w:cstheme="majorHAnsi"/>
                <w:color w:val="222222"/>
                <w:sz w:val="20"/>
                <w:szCs w:val="20"/>
                <w:lang w:eastAsia="pt-BR"/>
              </w:rPr>
            </w:pPr>
            <w:r w:rsidRPr="004921DB">
              <w:rPr>
                <w:rFonts w:asciiTheme="majorHAnsi" w:eastAsia="Times New Roman" w:hAnsiTheme="majorHAnsi" w:cstheme="majorHAnsi"/>
                <w:color w:val="222222"/>
                <w:sz w:val="20"/>
                <w:szCs w:val="20"/>
                <w:lang w:eastAsia="pt-BR"/>
              </w:rPr>
              <w:t> </w:t>
            </w:r>
          </w:p>
        </w:tc>
        <w:tc>
          <w:tcPr>
            <w:tcW w:w="1090" w:type="pct"/>
            <w:tcMar>
              <w:top w:w="0" w:type="dxa"/>
              <w:left w:w="0" w:type="dxa"/>
              <w:bottom w:w="0" w:type="dxa"/>
              <w:right w:w="120" w:type="dxa"/>
            </w:tcMar>
            <w:vAlign w:val="bottom"/>
            <w:hideMark/>
          </w:tcPr>
          <w:p w14:paraId="1023D725" w14:textId="77777777" w:rsidR="004921DB" w:rsidRPr="004921DB" w:rsidRDefault="004921DB" w:rsidP="004921DB">
            <w:pPr>
              <w:spacing w:after="0" w:line="240" w:lineRule="auto"/>
              <w:rPr>
                <w:rFonts w:asciiTheme="majorHAnsi" w:eastAsia="Times New Roman" w:hAnsiTheme="majorHAnsi" w:cstheme="majorHAnsi"/>
                <w:color w:val="222222"/>
                <w:sz w:val="20"/>
                <w:szCs w:val="20"/>
                <w:lang w:eastAsia="pt-BR"/>
              </w:rPr>
            </w:pPr>
            <w:r w:rsidRPr="004921DB">
              <w:rPr>
                <w:rFonts w:asciiTheme="majorHAnsi" w:eastAsia="Times New Roman" w:hAnsiTheme="majorHAnsi" w:cstheme="majorHAnsi"/>
                <w:color w:val="222222"/>
                <w:sz w:val="20"/>
                <w:szCs w:val="20"/>
                <w:lang w:eastAsia="pt-BR"/>
              </w:rPr>
              <w:t> </w:t>
            </w:r>
          </w:p>
        </w:tc>
        <w:tc>
          <w:tcPr>
            <w:tcW w:w="0" w:type="auto"/>
            <w:tcMar>
              <w:top w:w="0" w:type="dxa"/>
              <w:left w:w="0" w:type="dxa"/>
              <w:bottom w:w="0" w:type="dxa"/>
              <w:right w:w="120" w:type="dxa"/>
            </w:tcMar>
            <w:vAlign w:val="bottom"/>
            <w:hideMark/>
          </w:tcPr>
          <w:p w14:paraId="4A015A37" w14:textId="77777777" w:rsidR="004921DB" w:rsidRPr="004921DB" w:rsidRDefault="004921DB" w:rsidP="004921DB">
            <w:pPr>
              <w:spacing w:after="0" w:line="240" w:lineRule="auto"/>
              <w:rPr>
                <w:rFonts w:asciiTheme="majorHAnsi" w:eastAsia="Times New Roman" w:hAnsiTheme="majorHAnsi" w:cstheme="majorHAnsi"/>
                <w:color w:val="222222"/>
                <w:sz w:val="20"/>
                <w:szCs w:val="20"/>
                <w:lang w:eastAsia="pt-BR"/>
              </w:rPr>
            </w:pPr>
            <w:r w:rsidRPr="004921DB">
              <w:rPr>
                <w:rFonts w:asciiTheme="majorHAnsi" w:eastAsia="Times New Roman" w:hAnsiTheme="majorHAnsi" w:cstheme="majorHAnsi"/>
                <w:color w:val="222222"/>
                <w:sz w:val="20"/>
                <w:szCs w:val="20"/>
                <w:lang w:eastAsia="pt-BR"/>
              </w:rPr>
              <w:t> </w:t>
            </w:r>
          </w:p>
        </w:tc>
        <w:tc>
          <w:tcPr>
            <w:tcW w:w="0" w:type="auto"/>
            <w:tcMar>
              <w:top w:w="0" w:type="dxa"/>
              <w:left w:w="0" w:type="dxa"/>
              <w:bottom w:w="0" w:type="dxa"/>
              <w:right w:w="120" w:type="dxa"/>
            </w:tcMar>
            <w:vAlign w:val="bottom"/>
            <w:hideMark/>
          </w:tcPr>
          <w:p w14:paraId="30EEDD87" w14:textId="77777777" w:rsidR="004921DB" w:rsidRPr="004921DB" w:rsidRDefault="004921DB" w:rsidP="004921DB">
            <w:pPr>
              <w:spacing w:after="0" w:line="240" w:lineRule="auto"/>
              <w:rPr>
                <w:rFonts w:asciiTheme="majorHAnsi" w:eastAsia="Times New Roman" w:hAnsiTheme="majorHAnsi" w:cstheme="majorHAnsi"/>
                <w:color w:val="222222"/>
                <w:sz w:val="20"/>
                <w:szCs w:val="20"/>
                <w:lang w:eastAsia="pt-BR"/>
              </w:rPr>
            </w:pPr>
            <w:r w:rsidRPr="004921DB">
              <w:rPr>
                <w:rFonts w:asciiTheme="majorHAnsi" w:eastAsia="Times New Roman" w:hAnsiTheme="majorHAnsi" w:cstheme="majorHAnsi"/>
                <w:color w:val="222222"/>
                <w:sz w:val="20"/>
                <w:szCs w:val="20"/>
                <w:lang w:eastAsia="pt-BR"/>
              </w:rPr>
              <w:t> </w:t>
            </w:r>
          </w:p>
        </w:tc>
        <w:tc>
          <w:tcPr>
            <w:tcW w:w="0" w:type="auto"/>
            <w:tcMar>
              <w:top w:w="0" w:type="dxa"/>
              <w:left w:w="0" w:type="dxa"/>
              <w:bottom w:w="0" w:type="dxa"/>
              <w:right w:w="120" w:type="dxa"/>
            </w:tcMar>
            <w:vAlign w:val="bottom"/>
            <w:hideMark/>
          </w:tcPr>
          <w:p w14:paraId="56B54CF2" w14:textId="77777777" w:rsidR="004921DB" w:rsidRPr="004921DB" w:rsidRDefault="004921DB" w:rsidP="004921DB">
            <w:pPr>
              <w:spacing w:after="0" w:line="240" w:lineRule="auto"/>
              <w:rPr>
                <w:rFonts w:asciiTheme="majorHAnsi" w:eastAsia="Times New Roman" w:hAnsiTheme="majorHAnsi" w:cstheme="majorHAnsi"/>
                <w:color w:val="222222"/>
                <w:sz w:val="20"/>
                <w:szCs w:val="20"/>
                <w:lang w:eastAsia="pt-BR"/>
              </w:rPr>
            </w:pPr>
            <w:r w:rsidRPr="004921DB">
              <w:rPr>
                <w:rFonts w:asciiTheme="majorHAnsi" w:eastAsia="Times New Roman" w:hAnsiTheme="majorHAnsi" w:cstheme="majorHAnsi"/>
                <w:color w:val="222222"/>
                <w:sz w:val="20"/>
                <w:szCs w:val="20"/>
                <w:lang w:eastAsia="pt-BR"/>
              </w:rPr>
              <w:t> </w:t>
            </w:r>
          </w:p>
        </w:tc>
      </w:tr>
    </w:tbl>
    <w:p w14:paraId="42F0D213" w14:textId="084711E4" w:rsidR="0090550D" w:rsidRDefault="0090550D">
      <w:pPr>
        <w:rPr>
          <w:rFonts w:asciiTheme="majorHAnsi" w:hAnsiTheme="majorHAnsi" w:cstheme="majorHAnsi"/>
          <w:sz w:val="22"/>
          <w:szCs w:val="22"/>
        </w:rPr>
      </w:pPr>
    </w:p>
    <w:p w14:paraId="1772153E" w14:textId="6E835E56" w:rsidR="005549CE" w:rsidRDefault="005549CE" w:rsidP="005549CE">
      <w:pPr>
        <w:pStyle w:val="Legenda"/>
        <w:rPr>
          <w:rFonts w:asciiTheme="majorHAnsi" w:hAnsiTheme="majorHAnsi" w:cstheme="majorHAnsi"/>
          <w:sz w:val="22"/>
          <w:szCs w:val="22"/>
        </w:rPr>
      </w:pPr>
      <w:r>
        <w:t xml:space="preserve">Figura </w:t>
      </w:r>
      <w:r>
        <w:fldChar w:fldCharType="begin"/>
      </w:r>
      <w:r>
        <w:instrText xml:space="preserve"> SEQ Figura \* ARABIC </w:instrText>
      </w:r>
      <w:r>
        <w:fldChar w:fldCharType="separate"/>
      </w:r>
      <w:r w:rsidR="00142D07">
        <w:rPr>
          <w:noProof/>
        </w:rPr>
        <w:t>3</w:t>
      </w:r>
      <w:r>
        <w:fldChar w:fldCharType="end"/>
      </w:r>
      <w:r>
        <w:t xml:space="preserve"> – </w:t>
      </w:r>
      <w:r w:rsidRPr="005549CE">
        <w:t>Classificação de acordo com as pontuações da gerência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52"/>
        <w:gridCol w:w="1852"/>
        <w:gridCol w:w="2340"/>
        <w:gridCol w:w="1660"/>
        <w:gridCol w:w="1890"/>
      </w:tblGrid>
      <w:tr w:rsidR="005549CE" w:rsidRPr="004921DB" w14:paraId="44CBD39F" w14:textId="77777777" w:rsidTr="00036BA9">
        <w:trPr>
          <w:tblHeader/>
        </w:trPr>
        <w:tc>
          <w:tcPr>
            <w:tcW w:w="442" w:type="pct"/>
            <w:tcMar>
              <w:top w:w="0" w:type="dxa"/>
              <w:left w:w="0" w:type="dxa"/>
              <w:bottom w:w="0" w:type="dxa"/>
              <w:right w:w="120" w:type="dxa"/>
            </w:tcMar>
            <w:vAlign w:val="center"/>
            <w:hideMark/>
          </w:tcPr>
          <w:p w14:paraId="495E187F" w14:textId="77777777" w:rsidR="005549CE" w:rsidRPr="004921DB" w:rsidRDefault="005549CE" w:rsidP="00036BA9">
            <w:pPr>
              <w:spacing w:after="0" w:line="240" w:lineRule="auto"/>
              <w:jc w:val="center"/>
              <w:rPr>
                <w:rFonts w:asciiTheme="majorHAnsi" w:eastAsia="Times New Roman" w:hAnsiTheme="majorHAnsi" w:cstheme="majorHAnsi"/>
                <w:b/>
                <w:bCs/>
                <w:color w:val="222222"/>
                <w:sz w:val="20"/>
                <w:szCs w:val="20"/>
                <w:lang w:eastAsia="pt-BR"/>
              </w:rPr>
            </w:pPr>
            <w:r>
              <w:rPr>
                <w:rFonts w:asciiTheme="majorHAnsi" w:eastAsia="Times New Roman" w:hAnsiTheme="majorHAnsi" w:cstheme="majorHAnsi"/>
                <w:b/>
                <w:bCs/>
                <w:color w:val="222222"/>
                <w:sz w:val="20"/>
                <w:szCs w:val="20"/>
                <w:lang w:eastAsia="pt-BR"/>
              </w:rPr>
              <w:t>País</w:t>
            </w:r>
          </w:p>
        </w:tc>
        <w:tc>
          <w:tcPr>
            <w:tcW w:w="1090" w:type="pct"/>
            <w:tcMar>
              <w:top w:w="0" w:type="dxa"/>
              <w:left w:w="0" w:type="dxa"/>
              <w:bottom w:w="0" w:type="dxa"/>
              <w:right w:w="120" w:type="dxa"/>
            </w:tcMar>
            <w:vAlign w:val="center"/>
            <w:hideMark/>
          </w:tcPr>
          <w:p w14:paraId="39DEABCF" w14:textId="3C01C745" w:rsidR="005549CE" w:rsidRPr="004921DB" w:rsidRDefault="005549CE" w:rsidP="00036BA9">
            <w:pPr>
              <w:spacing w:after="0" w:line="240" w:lineRule="auto"/>
              <w:jc w:val="center"/>
              <w:rPr>
                <w:rFonts w:asciiTheme="majorHAnsi" w:eastAsia="Times New Roman" w:hAnsiTheme="majorHAnsi" w:cstheme="majorHAnsi"/>
                <w:b/>
                <w:bCs/>
                <w:color w:val="222222"/>
                <w:sz w:val="20"/>
                <w:szCs w:val="20"/>
                <w:lang w:eastAsia="pt-BR"/>
              </w:rPr>
            </w:pPr>
            <w:r>
              <w:rPr>
                <w:rFonts w:asciiTheme="majorHAnsi" w:eastAsia="Times New Roman" w:hAnsiTheme="majorHAnsi" w:cstheme="majorHAnsi"/>
                <w:b/>
                <w:bCs/>
                <w:color w:val="222222"/>
                <w:sz w:val="20"/>
                <w:szCs w:val="20"/>
                <w:lang w:eastAsia="pt-BR"/>
              </w:rPr>
              <w:t xml:space="preserve">Gestão global </w:t>
            </w:r>
            <w:r w:rsidRPr="004921DB">
              <w:rPr>
                <w:rFonts w:asciiTheme="majorHAnsi" w:eastAsia="Times New Roman" w:hAnsiTheme="majorHAnsi" w:cstheme="majorHAnsi"/>
                <w:b/>
                <w:bCs/>
                <w:color w:val="222222"/>
                <w:sz w:val="20"/>
                <w:szCs w:val="20"/>
                <w:lang w:eastAsia="pt-BR"/>
              </w:rPr>
              <w:t>(</w:t>
            </w:r>
            <w:r>
              <w:rPr>
                <w:rFonts w:asciiTheme="majorHAnsi" w:eastAsia="Times New Roman" w:hAnsiTheme="majorHAnsi" w:cstheme="majorHAnsi"/>
                <w:b/>
                <w:bCs/>
                <w:color w:val="222222"/>
                <w:sz w:val="20"/>
                <w:szCs w:val="20"/>
                <w:lang w:eastAsia="pt-BR"/>
              </w:rPr>
              <w:t>ranking</w:t>
            </w:r>
            <w:r w:rsidRPr="004921DB">
              <w:rPr>
                <w:rFonts w:asciiTheme="majorHAnsi" w:eastAsia="Times New Roman" w:hAnsiTheme="majorHAnsi" w:cstheme="majorHAnsi"/>
                <w:b/>
                <w:bCs/>
                <w:color w:val="222222"/>
                <w:sz w:val="20"/>
                <w:szCs w:val="20"/>
                <w:lang w:eastAsia="pt-BR"/>
              </w:rPr>
              <w:t>)</w:t>
            </w:r>
          </w:p>
        </w:tc>
        <w:tc>
          <w:tcPr>
            <w:tcW w:w="0" w:type="auto"/>
            <w:tcMar>
              <w:top w:w="0" w:type="dxa"/>
              <w:left w:w="0" w:type="dxa"/>
              <w:bottom w:w="0" w:type="dxa"/>
              <w:right w:w="120" w:type="dxa"/>
            </w:tcMar>
            <w:vAlign w:val="center"/>
            <w:hideMark/>
          </w:tcPr>
          <w:p w14:paraId="2E71FEB7" w14:textId="363DD838" w:rsidR="005549CE" w:rsidRPr="004921DB" w:rsidRDefault="005549CE" w:rsidP="00036BA9">
            <w:pPr>
              <w:spacing w:after="0" w:line="240" w:lineRule="auto"/>
              <w:jc w:val="center"/>
              <w:rPr>
                <w:rFonts w:asciiTheme="majorHAnsi" w:eastAsia="Times New Roman" w:hAnsiTheme="majorHAnsi" w:cstheme="majorHAnsi"/>
                <w:b/>
                <w:bCs/>
                <w:color w:val="222222"/>
                <w:sz w:val="20"/>
                <w:szCs w:val="20"/>
                <w:lang w:eastAsia="pt-BR"/>
              </w:rPr>
            </w:pPr>
            <w:r>
              <w:rPr>
                <w:rFonts w:asciiTheme="majorHAnsi" w:eastAsia="Times New Roman" w:hAnsiTheme="majorHAnsi" w:cstheme="majorHAnsi"/>
                <w:b/>
                <w:bCs/>
                <w:color w:val="222222"/>
                <w:sz w:val="20"/>
                <w:szCs w:val="20"/>
                <w:lang w:eastAsia="pt-BR"/>
              </w:rPr>
              <w:t xml:space="preserve">Gestão de monitoramento </w:t>
            </w:r>
            <w:r w:rsidRPr="004921DB">
              <w:rPr>
                <w:rFonts w:asciiTheme="majorHAnsi" w:eastAsia="Times New Roman" w:hAnsiTheme="majorHAnsi" w:cstheme="majorHAnsi"/>
                <w:b/>
                <w:bCs/>
                <w:color w:val="222222"/>
                <w:sz w:val="20"/>
                <w:szCs w:val="20"/>
                <w:lang w:eastAsia="pt-BR"/>
              </w:rPr>
              <w:t>(</w:t>
            </w:r>
            <w:r>
              <w:rPr>
                <w:rFonts w:asciiTheme="majorHAnsi" w:eastAsia="Times New Roman" w:hAnsiTheme="majorHAnsi" w:cstheme="majorHAnsi"/>
                <w:b/>
                <w:bCs/>
                <w:color w:val="222222"/>
                <w:sz w:val="20"/>
                <w:szCs w:val="20"/>
                <w:lang w:eastAsia="pt-BR"/>
              </w:rPr>
              <w:t>ranking</w:t>
            </w:r>
            <w:r w:rsidRPr="004921DB">
              <w:rPr>
                <w:rFonts w:asciiTheme="majorHAnsi" w:eastAsia="Times New Roman" w:hAnsiTheme="majorHAnsi" w:cstheme="majorHAnsi"/>
                <w:b/>
                <w:bCs/>
                <w:color w:val="222222"/>
                <w:sz w:val="20"/>
                <w:szCs w:val="20"/>
                <w:lang w:eastAsia="pt-BR"/>
              </w:rPr>
              <w:t>)</w:t>
            </w:r>
          </w:p>
        </w:tc>
        <w:tc>
          <w:tcPr>
            <w:tcW w:w="0" w:type="auto"/>
            <w:tcMar>
              <w:top w:w="0" w:type="dxa"/>
              <w:left w:w="0" w:type="dxa"/>
              <w:bottom w:w="0" w:type="dxa"/>
              <w:right w:w="120" w:type="dxa"/>
            </w:tcMar>
            <w:vAlign w:val="center"/>
            <w:hideMark/>
          </w:tcPr>
          <w:p w14:paraId="66457624" w14:textId="623AAEB5" w:rsidR="005549CE" w:rsidRPr="004921DB" w:rsidRDefault="005549CE" w:rsidP="00036BA9">
            <w:pPr>
              <w:spacing w:after="0" w:line="240" w:lineRule="auto"/>
              <w:jc w:val="center"/>
              <w:rPr>
                <w:rFonts w:asciiTheme="majorHAnsi" w:eastAsia="Times New Roman" w:hAnsiTheme="majorHAnsi" w:cstheme="majorHAnsi"/>
                <w:b/>
                <w:bCs/>
                <w:color w:val="222222"/>
                <w:sz w:val="20"/>
                <w:szCs w:val="20"/>
                <w:lang w:eastAsia="pt-BR"/>
              </w:rPr>
            </w:pPr>
            <w:r>
              <w:rPr>
                <w:rFonts w:asciiTheme="majorHAnsi" w:eastAsia="Times New Roman" w:hAnsiTheme="majorHAnsi" w:cstheme="majorHAnsi"/>
                <w:b/>
                <w:bCs/>
                <w:color w:val="222222"/>
                <w:sz w:val="20"/>
                <w:szCs w:val="20"/>
                <w:lang w:eastAsia="pt-BR"/>
              </w:rPr>
              <w:t>Gestão de metas</w:t>
            </w:r>
            <w:r w:rsidRPr="004921DB">
              <w:rPr>
                <w:rFonts w:asciiTheme="majorHAnsi" w:eastAsia="Times New Roman" w:hAnsiTheme="majorHAnsi" w:cstheme="majorHAnsi"/>
                <w:b/>
                <w:bCs/>
                <w:color w:val="222222"/>
                <w:sz w:val="20"/>
                <w:szCs w:val="20"/>
                <w:lang w:eastAsia="pt-BR"/>
              </w:rPr>
              <w:t xml:space="preserve"> (</w:t>
            </w:r>
            <w:r>
              <w:rPr>
                <w:rFonts w:asciiTheme="majorHAnsi" w:eastAsia="Times New Roman" w:hAnsiTheme="majorHAnsi" w:cstheme="majorHAnsi"/>
                <w:b/>
                <w:bCs/>
                <w:color w:val="222222"/>
                <w:sz w:val="20"/>
                <w:szCs w:val="20"/>
                <w:lang w:eastAsia="pt-BR"/>
              </w:rPr>
              <w:t>ranking</w:t>
            </w:r>
            <w:r w:rsidRPr="004921DB">
              <w:rPr>
                <w:rFonts w:asciiTheme="majorHAnsi" w:eastAsia="Times New Roman" w:hAnsiTheme="majorHAnsi" w:cstheme="majorHAnsi"/>
                <w:b/>
                <w:bCs/>
                <w:color w:val="222222"/>
                <w:sz w:val="20"/>
                <w:szCs w:val="20"/>
                <w:lang w:eastAsia="pt-BR"/>
              </w:rPr>
              <w:t>)</w:t>
            </w:r>
          </w:p>
        </w:tc>
        <w:tc>
          <w:tcPr>
            <w:tcW w:w="0" w:type="auto"/>
            <w:tcMar>
              <w:top w:w="0" w:type="dxa"/>
              <w:left w:w="0" w:type="dxa"/>
              <w:bottom w:w="0" w:type="dxa"/>
              <w:right w:w="120" w:type="dxa"/>
            </w:tcMar>
            <w:vAlign w:val="center"/>
            <w:hideMark/>
          </w:tcPr>
          <w:p w14:paraId="11D21DBF" w14:textId="2CED7B26" w:rsidR="005549CE" w:rsidRPr="004921DB" w:rsidRDefault="005549CE" w:rsidP="00036BA9">
            <w:pPr>
              <w:spacing w:after="0" w:line="240" w:lineRule="auto"/>
              <w:jc w:val="center"/>
              <w:rPr>
                <w:rFonts w:asciiTheme="majorHAnsi" w:eastAsia="Times New Roman" w:hAnsiTheme="majorHAnsi" w:cstheme="majorHAnsi"/>
                <w:b/>
                <w:bCs/>
                <w:color w:val="222222"/>
                <w:sz w:val="20"/>
                <w:szCs w:val="20"/>
                <w:lang w:eastAsia="pt-BR"/>
              </w:rPr>
            </w:pPr>
            <w:r>
              <w:rPr>
                <w:rFonts w:asciiTheme="majorHAnsi" w:eastAsia="Times New Roman" w:hAnsiTheme="majorHAnsi" w:cstheme="majorHAnsi"/>
                <w:b/>
                <w:bCs/>
                <w:color w:val="222222"/>
                <w:sz w:val="20"/>
                <w:szCs w:val="20"/>
                <w:lang w:eastAsia="pt-BR"/>
              </w:rPr>
              <w:t xml:space="preserve">Gestão de incentivos </w:t>
            </w:r>
            <w:r w:rsidRPr="004921DB">
              <w:rPr>
                <w:rFonts w:asciiTheme="majorHAnsi" w:eastAsia="Times New Roman" w:hAnsiTheme="majorHAnsi" w:cstheme="majorHAnsi"/>
                <w:b/>
                <w:bCs/>
                <w:color w:val="222222"/>
                <w:sz w:val="20"/>
                <w:szCs w:val="20"/>
                <w:lang w:eastAsia="pt-BR"/>
              </w:rPr>
              <w:t>(</w:t>
            </w:r>
            <w:r>
              <w:rPr>
                <w:rFonts w:asciiTheme="majorHAnsi" w:eastAsia="Times New Roman" w:hAnsiTheme="majorHAnsi" w:cstheme="majorHAnsi"/>
                <w:b/>
                <w:bCs/>
                <w:color w:val="222222"/>
                <w:sz w:val="20"/>
                <w:szCs w:val="20"/>
                <w:lang w:eastAsia="pt-BR"/>
              </w:rPr>
              <w:t>ranking</w:t>
            </w:r>
            <w:r w:rsidRPr="004921DB">
              <w:rPr>
                <w:rFonts w:asciiTheme="majorHAnsi" w:eastAsia="Times New Roman" w:hAnsiTheme="majorHAnsi" w:cstheme="majorHAnsi"/>
                <w:b/>
                <w:bCs/>
                <w:color w:val="222222"/>
                <w:sz w:val="20"/>
                <w:szCs w:val="20"/>
                <w:lang w:eastAsia="pt-BR"/>
              </w:rPr>
              <w:t>)</w:t>
            </w:r>
          </w:p>
        </w:tc>
      </w:tr>
      <w:tr w:rsidR="005549CE" w:rsidRPr="004921DB" w14:paraId="79457FD6" w14:textId="77777777" w:rsidTr="00036BA9">
        <w:tc>
          <w:tcPr>
            <w:tcW w:w="442" w:type="pct"/>
            <w:tcMar>
              <w:top w:w="0" w:type="dxa"/>
              <w:left w:w="0" w:type="dxa"/>
              <w:bottom w:w="0" w:type="dxa"/>
              <w:right w:w="120" w:type="dxa"/>
            </w:tcMar>
            <w:vAlign w:val="bottom"/>
            <w:hideMark/>
          </w:tcPr>
          <w:p w14:paraId="5A824D2E" w14:textId="77777777" w:rsidR="005549CE" w:rsidRPr="004921DB" w:rsidRDefault="005549CE" w:rsidP="00036BA9">
            <w:pPr>
              <w:spacing w:after="0" w:line="240" w:lineRule="auto"/>
              <w:rPr>
                <w:rFonts w:asciiTheme="majorHAnsi" w:eastAsia="Times New Roman" w:hAnsiTheme="majorHAnsi" w:cstheme="majorHAnsi"/>
                <w:color w:val="222222"/>
                <w:sz w:val="20"/>
                <w:szCs w:val="20"/>
                <w:lang w:eastAsia="pt-BR"/>
              </w:rPr>
            </w:pPr>
            <w:r w:rsidRPr="004921DB">
              <w:rPr>
                <w:rFonts w:asciiTheme="majorHAnsi" w:eastAsia="Times New Roman" w:hAnsiTheme="majorHAnsi" w:cstheme="majorHAnsi"/>
                <w:color w:val="222222"/>
                <w:sz w:val="20"/>
                <w:szCs w:val="20"/>
                <w:lang w:eastAsia="pt-BR"/>
              </w:rPr>
              <w:t> </w:t>
            </w:r>
          </w:p>
        </w:tc>
        <w:tc>
          <w:tcPr>
            <w:tcW w:w="1090" w:type="pct"/>
            <w:tcMar>
              <w:top w:w="0" w:type="dxa"/>
              <w:left w:w="0" w:type="dxa"/>
              <w:bottom w:w="0" w:type="dxa"/>
              <w:right w:w="120" w:type="dxa"/>
            </w:tcMar>
            <w:vAlign w:val="bottom"/>
            <w:hideMark/>
          </w:tcPr>
          <w:p w14:paraId="53D7D66B" w14:textId="77777777" w:rsidR="005549CE" w:rsidRPr="004921DB" w:rsidRDefault="005549CE" w:rsidP="00036BA9">
            <w:pPr>
              <w:spacing w:after="0" w:line="240" w:lineRule="auto"/>
              <w:rPr>
                <w:rFonts w:asciiTheme="majorHAnsi" w:eastAsia="Times New Roman" w:hAnsiTheme="majorHAnsi" w:cstheme="majorHAnsi"/>
                <w:color w:val="222222"/>
                <w:sz w:val="20"/>
                <w:szCs w:val="20"/>
                <w:lang w:eastAsia="pt-BR"/>
              </w:rPr>
            </w:pPr>
            <w:r w:rsidRPr="004921DB">
              <w:rPr>
                <w:rFonts w:asciiTheme="majorHAnsi" w:eastAsia="Times New Roman" w:hAnsiTheme="majorHAnsi" w:cstheme="majorHAnsi"/>
                <w:color w:val="222222"/>
                <w:sz w:val="20"/>
                <w:szCs w:val="20"/>
                <w:lang w:eastAsia="pt-BR"/>
              </w:rPr>
              <w:t> </w:t>
            </w:r>
          </w:p>
        </w:tc>
        <w:tc>
          <w:tcPr>
            <w:tcW w:w="0" w:type="auto"/>
            <w:tcMar>
              <w:top w:w="0" w:type="dxa"/>
              <w:left w:w="0" w:type="dxa"/>
              <w:bottom w:w="0" w:type="dxa"/>
              <w:right w:w="120" w:type="dxa"/>
            </w:tcMar>
            <w:vAlign w:val="bottom"/>
            <w:hideMark/>
          </w:tcPr>
          <w:p w14:paraId="1A49B89D" w14:textId="77777777" w:rsidR="005549CE" w:rsidRPr="004921DB" w:rsidRDefault="005549CE" w:rsidP="00036BA9">
            <w:pPr>
              <w:spacing w:after="0" w:line="240" w:lineRule="auto"/>
              <w:rPr>
                <w:rFonts w:asciiTheme="majorHAnsi" w:eastAsia="Times New Roman" w:hAnsiTheme="majorHAnsi" w:cstheme="majorHAnsi"/>
                <w:color w:val="222222"/>
                <w:sz w:val="20"/>
                <w:szCs w:val="20"/>
                <w:lang w:eastAsia="pt-BR"/>
              </w:rPr>
            </w:pPr>
            <w:r w:rsidRPr="004921DB">
              <w:rPr>
                <w:rFonts w:asciiTheme="majorHAnsi" w:eastAsia="Times New Roman" w:hAnsiTheme="majorHAnsi" w:cstheme="majorHAnsi"/>
                <w:color w:val="222222"/>
                <w:sz w:val="20"/>
                <w:szCs w:val="20"/>
                <w:lang w:eastAsia="pt-BR"/>
              </w:rPr>
              <w:t> </w:t>
            </w:r>
          </w:p>
        </w:tc>
        <w:tc>
          <w:tcPr>
            <w:tcW w:w="0" w:type="auto"/>
            <w:tcMar>
              <w:top w:w="0" w:type="dxa"/>
              <w:left w:w="0" w:type="dxa"/>
              <w:bottom w:w="0" w:type="dxa"/>
              <w:right w:w="120" w:type="dxa"/>
            </w:tcMar>
            <w:vAlign w:val="bottom"/>
            <w:hideMark/>
          </w:tcPr>
          <w:p w14:paraId="193C2E89" w14:textId="77777777" w:rsidR="005549CE" w:rsidRPr="004921DB" w:rsidRDefault="005549CE" w:rsidP="00036BA9">
            <w:pPr>
              <w:spacing w:after="0" w:line="240" w:lineRule="auto"/>
              <w:rPr>
                <w:rFonts w:asciiTheme="majorHAnsi" w:eastAsia="Times New Roman" w:hAnsiTheme="majorHAnsi" w:cstheme="majorHAnsi"/>
                <w:color w:val="222222"/>
                <w:sz w:val="20"/>
                <w:szCs w:val="20"/>
                <w:lang w:eastAsia="pt-BR"/>
              </w:rPr>
            </w:pPr>
            <w:r w:rsidRPr="004921DB">
              <w:rPr>
                <w:rFonts w:asciiTheme="majorHAnsi" w:eastAsia="Times New Roman" w:hAnsiTheme="majorHAnsi" w:cstheme="majorHAnsi"/>
                <w:color w:val="222222"/>
                <w:sz w:val="20"/>
                <w:szCs w:val="20"/>
                <w:lang w:eastAsia="pt-BR"/>
              </w:rPr>
              <w:t> </w:t>
            </w:r>
          </w:p>
        </w:tc>
        <w:tc>
          <w:tcPr>
            <w:tcW w:w="0" w:type="auto"/>
            <w:tcMar>
              <w:top w:w="0" w:type="dxa"/>
              <w:left w:w="0" w:type="dxa"/>
              <w:bottom w:w="0" w:type="dxa"/>
              <w:right w:w="120" w:type="dxa"/>
            </w:tcMar>
            <w:vAlign w:val="bottom"/>
            <w:hideMark/>
          </w:tcPr>
          <w:p w14:paraId="34D20CE5" w14:textId="77777777" w:rsidR="005549CE" w:rsidRPr="004921DB" w:rsidRDefault="005549CE" w:rsidP="00036BA9">
            <w:pPr>
              <w:spacing w:after="0" w:line="240" w:lineRule="auto"/>
              <w:rPr>
                <w:rFonts w:asciiTheme="majorHAnsi" w:eastAsia="Times New Roman" w:hAnsiTheme="majorHAnsi" w:cstheme="majorHAnsi"/>
                <w:color w:val="222222"/>
                <w:sz w:val="20"/>
                <w:szCs w:val="20"/>
                <w:lang w:eastAsia="pt-BR"/>
              </w:rPr>
            </w:pPr>
            <w:r w:rsidRPr="004921DB">
              <w:rPr>
                <w:rFonts w:asciiTheme="majorHAnsi" w:eastAsia="Times New Roman" w:hAnsiTheme="majorHAnsi" w:cstheme="majorHAnsi"/>
                <w:color w:val="222222"/>
                <w:sz w:val="20"/>
                <w:szCs w:val="20"/>
                <w:lang w:eastAsia="pt-BR"/>
              </w:rPr>
              <w:t> </w:t>
            </w:r>
          </w:p>
        </w:tc>
      </w:tr>
      <w:tr w:rsidR="005549CE" w:rsidRPr="004921DB" w14:paraId="5F8AF1E6" w14:textId="77777777" w:rsidTr="00036BA9">
        <w:tc>
          <w:tcPr>
            <w:tcW w:w="442" w:type="pct"/>
            <w:tcMar>
              <w:top w:w="0" w:type="dxa"/>
              <w:left w:w="0" w:type="dxa"/>
              <w:bottom w:w="0" w:type="dxa"/>
              <w:right w:w="120" w:type="dxa"/>
            </w:tcMar>
            <w:vAlign w:val="bottom"/>
            <w:hideMark/>
          </w:tcPr>
          <w:p w14:paraId="7A461BFD" w14:textId="77777777" w:rsidR="005549CE" w:rsidRPr="004921DB" w:rsidRDefault="005549CE" w:rsidP="00036BA9">
            <w:pPr>
              <w:spacing w:after="0" w:line="240" w:lineRule="auto"/>
              <w:rPr>
                <w:rFonts w:asciiTheme="majorHAnsi" w:eastAsia="Times New Roman" w:hAnsiTheme="majorHAnsi" w:cstheme="majorHAnsi"/>
                <w:color w:val="222222"/>
                <w:sz w:val="20"/>
                <w:szCs w:val="20"/>
                <w:lang w:eastAsia="pt-BR"/>
              </w:rPr>
            </w:pPr>
            <w:r w:rsidRPr="004921DB">
              <w:rPr>
                <w:rFonts w:asciiTheme="majorHAnsi" w:eastAsia="Times New Roman" w:hAnsiTheme="majorHAnsi" w:cstheme="majorHAnsi"/>
                <w:color w:val="222222"/>
                <w:sz w:val="20"/>
                <w:szCs w:val="20"/>
                <w:lang w:eastAsia="pt-BR"/>
              </w:rPr>
              <w:t> </w:t>
            </w:r>
          </w:p>
        </w:tc>
        <w:tc>
          <w:tcPr>
            <w:tcW w:w="1090" w:type="pct"/>
            <w:tcMar>
              <w:top w:w="0" w:type="dxa"/>
              <w:left w:w="0" w:type="dxa"/>
              <w:bottom w:w="0" w:type="dxa"/>
              <w:right w:w="120" w:type="dxa"/>
            </w:tcMar>
            <w:vAlign w:val="bottom"/>
            <w:hideMark/>
          </w:tcPr>
          <w:p w14:paraId="6EACC4CC" w14:textId="77777777" w:rsidR="005549CE" w:rsidRPr="004921DB" w:rsidRDefault="005549CE" w:rsidP="00036BA9">
            <w:pPr>
              <w:spacing w:after="0" w:line="240" w:lineRule="auto"/>
              <w:rPr>
                <w:rFonts w:asciiTheme="majorHAnsi" w:eastAsia="Times New Roman" w:hAnsiTheme="majorHAnsi" w:cstheme="majorHAnsi"/>
                <w:color w:val="222222"/>
                <w:sz w:val="20"/>
                <w:szCs w:val="20"/>
                <w:lang w:eastAsia="pt-BR"/>
              </w:rPr>
            </w:pPr>
            <w:r w:rsidRPr="004921DB">
              <w:rPr>
                <w:rFonts w:asciiTheme="majorHAnsi" w:eastAsia="Times New Roman" w:hAnsiTheme="majorHAnsi" w:cstheme="majorHAnsi"/>
                <w:color w:val="222222"/>
                <w:sz w:val="20"/>
                <w:szCs w:val="20"/>
                <w:lang w:eastAsia="pt-BR"/>
              </w:rPr>
              <w:t> </w:t>
            </w:r>
          </w:p>
        </w:tc>
        <w:tc>
          <w:tcPr>
            <w:tcW w:w="0" w:type="auto"/>
            <w:tcMar>
              <w:top w:w="0" w:type="dxa"/>
              <w:left w:w="0" w:type="dxa"/>
              <w:bottom w:w="0" w:type="dxa"/>
              <w:right w:w="120" w:type="dxa"/>
            </w:tcMar>
            <w:vAlign w:val="bottom"/>
            <w:hideMark/>
          </w:tcPr>
          <w:p w14:paraId="7506CB1B" w14:textId="77777777" w:rsidR="005549CE" w:rsidRPr="004921DB" w:rsidRDefault="005549CE" w:rsidP="00036BA9">
            <w:pPr>
              <w:spacing w:after="0" w:line="240" w:lineRule="auto"/>
              <w:rPr>
                <w:rFonts w:asciiTheme="majorHAnsi" w:eastAsia="Times New Roman" w:hAnsiTheme="majorHAnsi" w:cstheme="majorHAnsi"/>
                <w:color w:val="222222"/>
                <w:sz w:val="20"/>
                <w:szCs w:val="20"/>
                <w:lang w:eastAsia="pt-BR"/>
              </w:rPr>
            </w:pPr>
            <w:r w:rsidRPr="004921DB">
              <w:rPr>
                <w:rFonts w:asciiTheme="majorHAnsi" w:eastAsia="Times New Roman" w:hAnsiTheme="majorHAnsi" w:cstheme="majorHAnsi"/>
                <w:color w:val="222222"/>
                <w:sz w:val="20"/>
                <w:szCs w:val="20"/>
                <w:lang w:eastAsia="pt-BR"/>
              </w:rPr>
              <w:t> </w:t>
            </w:r>
          </w:p>
        </w:tc>
        <w:tc>
          <w:tcPr>
            <w:tcW w:w="0" w:type="auto"/>
            <w:tcMar>
              <w:top w:w="0" w:type="dxa"/>
              <w:left w:w="0" w:type="dxa"/>
              <w:bottom w:w="0" w:type="dxa"/>
              <w:right w:w="120" w:type="dxa"/>
            </w:tcMar>
            <w:vAlign w:val="bottom"/>
            <w:hideMark/>
          </w:tcPr>
          <w:p w14:paraId="20AAB489" w14:textId="77777777" w:rsidR="005549CE" w:rsidRPr="004921DB" w:rsidRDefault="005549CE" w:rsidP="00036BA9">
            <w:pPr>
              <w:spacing w:after="0" w:line="240" w:lineRule="auto"/>
              <w:rPr>
                <w:rFonts w:asciiTheme="majorHAnsi" w:eastAsia="Times New Roman" w:hAnsiTheme="majorHAnsi" w:cstheme="majorHAnsi"/>
                <w:color w:val="222222"/>
                <w:sz w:val="20"/>
                <w:szCs w:val="20"/>
                <w:lang w:eastAsia="pt-BR"/>
              </w:rPr>
            </w:pPr>
            <w:r w:rsidRPr="004921DB">
              <w:rPr>
                <w:rFonts w:asciiTheme="majorHAnsi" w:eastAsia="Times New Roman" w:hAnsiTheme="majorHAnsi" w:cstheme="majorHAnsi"/>
                <w:color w:val="222222"/>
                <w:sz w:val="20"/>
                <w:szCs w:val="20"/>
                <w:lang w:eastAsia="pt-BR"/>
              </w:rPr>
              <w:t> </w:t>
            </w:r>
          </w:p>
        </w:tc>
        <w:tc>
          <w:tcPr>
            <w:tcW w:w="0" w:type="auto"/>
            <w:tcMar>
              <w:top w:w="0" w:type="dxa"/>
              <w:left w:w="0" w:type="dxa"/>
              <w:bottom w:w="0" w:type="dxa"/>
              <w:right w:w="120" w:type="dxa"/>
            </w:tcMar>
            <w:vAlign w:val="bottom"/>
            <w:hideMark/>
          </w:tcPr>
          <w:p w14:paraId="4FDCAAA2" w14:textId="77777777" w:rsidR="005549CE" w:rsidRPr="004921DB" w:rsidRDefault="005549CE" w:rsidP="00036BA9">
            <w:pPr>
              <w:spacing w:after="0" w:line="240" w:lineRule="auto"/>
              <w:rPr>
                <w:rFonts w:asciiTheme="majorHAnsi" w:eastAsia="Times New Roman" w:hAnsiTheme="majorHAnsi" w:cstheme="majorHAnsi"/>
                <w:color w:val="222222"/>
                <w:sz w:val="20"/>
                <w:szCs w:val="20"/>
                <w:lang w:eastAsia="pt-BR"/>
              </w:rPr>
            </w:pPr>
            <w:r w:rsidRPr="004921DB">
              <w:rPr>
                <w:rFonts w:asciiTheme="majorHAnsi" w:eastAsia="Times New Roman" w:hAnsiTheme="majorHAnsi" w:cstheme="majorHAnsi"/>
                <w:color w:val="222222"/>
                <w:sz w:val="20"/>
                <w:szCs w:val="20"/>
                <w:lang w:eastAsia="pt-BR"/>
              </w:rPr>
              <w:t> </w:t>
            </w:r>
          </w:p>
        </w:tc>
      </w:tr>
    </w:tbl>
    <w:p w14:paraId="29861220" w14:textId="2D9A1C99" w:rsidR="005549CE" w:rsidRDefault="005549CE">
      <w:pPr>
        <w:rPr>
          <w:rFonts w:asciiTheme="majorHAnsi" w:hAnsiTheme="majorHAnsi" w:cstheme="majorHAnsi"/>
          <w:sz w:val="22"/>
          <w:szCs w:val="22"/>
        </w:rPr>
      </w:pPr>
    </w:p>
    <w:p w14:paraId="297DC8E8" w14:textId="77777777" w:rsidR="00606F3E" w:rsidRDefault="00606F3E" w:rsidP="00606F3E">
      <w:pPr>
        <w:pStyle w:val="PargrafodaLista"/>
        <w:numPr>
          <w:ilvl w:val="1"/>
          <w:numId w:val="23"/>
        </w:numPr>
        <w:rPr>
          <w:rFonts w:asciiTheme="majorHAnsi" w:hAnsiTheme="majorHAnsi" w:cstheme="majorHAnsi"/>
          <w:sz w:val="22"/>
          <w:szCs w:val="22"/>
        </w:rPr>
      </w:pPr>
      <w:r>
        <w:rPr>
          <w:rFonts w:asciiTheme="majorHAnsi" w:hAnsiTheme="majorHAnsi" w:cstheme="majorHAnsi"/>
          <w:sz w:val="22"/>
          <w:szCs w:val="22"/>
        </w:rPr>
        <w:t>Prepare</w:t>
      </w:r>
      <w:r w:rsidRPr="00606F3E">
        <w:rPr>
          <w:rFonts w:asciiTheme="majorHAnsi" w:hAnsiTheme="majorHAnsi" w:cstheme="majorHAnsi"/>
          <w:sz w:val="22"/>
          <w:szCs w:val="22"/>
        </w:rPr>
        <w:t xml:space="preserve"> um gráfico de barras mostrando a pontuação média </w:t>
      </w:r>
      <w:r>
        <w:rPr>
          <w:rFonts w:asciiTheme="majorHAnsi" w:hAnsiTheme="majorHAnsi" w:cstheme="majorHAnsi"/>
          <w:sz w:val="22"/>
          <w:szCs w:val="22"/>
        </w:rPr>
        <w:t>da gestão global</w:t>
      </w:r>
      <w:r w:rsidRPr="00606F3E">
        <w:rPr>
          <w:rFonts w:asciiTheme="majorHAnsi" w:hAnsiTheme="majorHAnsi" w:cstheme="majorHAnsi"/>
          <w:sz w:val="22"/>
          <w:szCs w:val="22"/>
        </w:rPr>
        <w:t xml:space="preserve"> (a variável "</w:t>
      </w:r>
      <w:proofErr w:type="spellStart"/>
      <w:r>
        <w:rPr>
          <w:rFonts w:asciiTheme="majorHAnsi" w:hAnsiTheme="majorHAnsi" w:cstheme="majorHAnsi"/>
          <w:sz w:val="22"/>
          <w:szCs w:val="22"/>
        </w:rPr>
        <w:t>managment</w:t>
      </w:r>
      <w:proofErr w:type="spellEnd"/>
      <w:r w:rsidRPr="00606F3E">
        <w:rPr>
          <w:rFonts w:asciiTheme="majorHAnsi" w:hAnsiTheme="majorHAnsi" w:cstheme="majorHAnsi"/>
          <w:sz w:val="22"/>
          <w:szCs w:val="22"/>
        </w:rPr>
        <w:t>") para cada país, ordenada da maior para a menor. Dica: você precisará classificar seus dados do maior para o menor, para que apareçam corretamente no gráfico. Seu gráfico deve ser semelhante à Figura 1.</w:t>
      </w:r>
    </w:p>
    <w:p w14:paraId="5AF1729C" w14:textId="77777777" w:rsidR="00606F3E" w:rsidRDefault="00606F3E" w:rsidP="00606F3E">
      <w:pPr>
        <w:pStyle w:val="PargrafodaLista"/>
        <w:numPr>
          <w:ilvl w:val="1"/>
          <w:numId w:val="23"/>
        </w:numPr>
        <w:rPr>
          <w:rFonts w:asciiTheme="majorHAnsi" w:hAnsiTheme="majorHAnsi" w:cstheme="majorHAnsi"/>
          <w:sz w:val="22"/>
          <w:szCs w:val="22"/>
        </w:rPr>
      </w:pPr>
      <w:r w:rsidRPr="00606F3E">
        <w:rPr>
          <w:rFonts w:asciiTheme="majorHAnsi" w:hAnsiTheme="majorHAnsi" w:cstheme="majorHAnsi"/>
          <w:sz w:val="22"/>
          <w:szCs w:val="22"/>
        </w:rPr>
        <w:t>Compare seu gráfico com a Figura 1 em Bloom et al. (2012). Você pode explicar por que seu gráfico é um pouco diferente? Dica: veja a nota na parte inferior da Figura 1.</w:t>
      </w:r>
    </w:p>
    <w:p w14:paraId="0C47F17A" w14:textId="74FC92C3" w:rsidR="005549CE" w:rsidRPr="00606F3E" w:rsidRDefault="00606F3E" w:rsidP="00606F3E">
      <w:pPr>
        <w:rPr>
          <w:rFonts w:asciiTheme="majorHAnsi" w:hAnsiTheme="majorHAnsi" w:cstheme="majorHAnsi"/>
          <w:sz w:val="22"/>
          <w:szCs w:val="22"/>
        </w:rPr>
      </w:pPr>
      <w:r w:rsidRPr="00606F3E">
        <w:rPr>
          <w:rFonts w:asciiTheme="majorHAnsi" w:hAnsiTheme="majorHAnsi" w:cstheme="majorHAnsi"/>
          <w:sz w:val="22"/>
          <w:szCs w:val="22"/>
        </w:rPr>
        <w:lastRenderedPageBreak/>
        <w:t>Para observar como a qualidade da gestão varia nos países, em vez de apenas olhar para a média, podemos usar gráficos de colunas para visualizar toda a distribuição de pontuações. Para comparar distribuições, precisamos usar o mesmo eixo horizontal; portanto, primeiro precisamos criar uma tabela de frequências para cada distribuição a ser usada. Além disso, como cada país tem um número diferente de observações, usaremos porcentagens em vez de frequências como a variável do eixo vertical.</w:t>
      </w:r>
    </w:p>
    <w:p w14:paraId="1E0DF87F" w14:textId="77777777" w:rsidR="00314435" w:rsidRDefault="00314435" w:rsidP="00314435">
      <w:pPr>
        <w:pStyle w:val="PargrafodaLista"/>
        <w:numPr>
          <w:ilvl w:val="0"/>
          <w:numId w:val="23"/>
        </w:numPr>
        <w:rPr>
          <w:rFonts w:asciiTheme="majorHAnsi" w:hAnsiTheme="majorHAnsi" w:cstheme="majorHAnsi"/>
          <w:sz w:val="22"/>
          <w:szCs w:val="22"/>
        </w:rPr>
      </w:pPr>
      <w:r w:rsidRPr="00314435">
        <w:rPr>
          <w:rFonts w:asciiTheme="majorHAnsi" w:hAnsiTheme="majorHAnsi" w:cstheme="majorHAnsi"/>
          <w:sz w:val="22"/>
          <w:szCs w:val="22"/>
        </w:rPr>
        <w:t>Para três países de sua escolha e para os EUA, faça o seguinte:</w:t>
      </w:r>
    </w:p>
    <w:p w14:paraId="62F6FCEE" w14:textId="222BE93C" w:rsidR="00F52FD8" w:rsidRPr="00314435" w:rsidRDefault="00314435" w:rsidP="00314435">
      <w:pPr>
        <w:pStyle w:val="PargrafodaLista"/>
        <w:numPr>
          <w:ilvl w:val="1"/>
          <w:numId w:val="23"/>
        </w:numPr>
        <w:rPr>
          <w:rFonts w:asciiTheme="majorHAnsi" w:hAnsiTheme="majorHAnsi" w:cstheme="majorHAnsi"/>
          <w:sz w:val="22"/>
          <w:szCs w:val="22"/>
        </w:rPr>
      </w:pPr>
      <w:r w:rsidRPr="00314435">
        <w:rPr>
          <w:rFonts w:asciiTheme="majorHAnsi" w:hAnsiTheme="majorHAnsi" w:cstheme="majorHAnsi"/>
          <w:sz w:val="22"/>
          <w:szCs w:val="22"/>
        </w:rPr>
        <w:t xml:space="preserve">Usando a pontuação </w:t>
      </w:r>
      <w:r>
        <w:rPr>
          <w:rFonts w:asciiTheme="majorHAnsi" w:hAnsiTheme="majorHAnsi" w:cstheme="majorHAnsi"/>
          <w:sz w:val="22"/>
          <w:szCs w:val="22"/>
        </w:rPr>
        <w:t xml:space="preserve">da gestão global </w:t>
      </w:r>
      <w:r w:rsidRPr="00314435">
        <w:rPr>
          <w:rFonts w:asciiTheme="majorHAnsi" w:hAnsiTheme="majorHAnsi" w:cstheme="majorHAnsi"/>
          <w:sz w:val="22"/>
          <w:szCs w:val="22"/>
        </w:rPr>
        <w:t>(variável '</w:t>
      </w:r>
      <w:r>
        <w:rPr>
          <w:rFonts w:asciiTheme="majorHAnsi" w:hAnsiTheme="majorHAnsi" w:cstheme="majorHAnsi"/>
          <w:sz w:val="22"/>
          <w:szCs w:val="22"/>
        </w:rPr>
        <w:t>management</w:t>
      </w:r>
      <w:r w:rsidRPr="00314435">
        <w:rPr>
          <w:rFonts w:asciiTheme="majorHAnsi" w:hAnsiTheme="majorHAnsi" w:cstheme="majorHAnsi"/>
          <w:sz w:val="22"/>
          <w:szCs w:val="22"/>
        </w:rPr>
        <w:t xml:space="preserve">'), crie uma tabela de frequência semelhante à Figura </w:t>
      </w:r>
      <w:r>
        <w:rPr>
          <w:rFonts w:asciiTheme="majorHAnsi" w:hAnsiTheme="majorHAnsi" w:cstheme="majorHAnsi"/>
          <w:sz w:val="22"/>
          <w:szCs w:val="22"/>
        </w:rPr>
        <w:t>4</w:t>
      </w:r>
      <w:r w:rsidRPr="00314435">
        <w:rPr>
          <w:rFonts w:asciiTheme="majorHAnsi" w:hAnsiTheme="majorHAnsi" w:cstheme="majorHAnsi"/>
          <w:sz w:val="22"/>
          <w:szCs w:val="22"/>
        </w:rPr>
        <w:t xml:space="preserve"> abaixo para os EUA e separadamente para cada país escolhido. Os valores </w:t>
      </w:r>
      <w:r>
        <w:rPr>
          <w:rFonts w:asciiTheme="majorHAnsi" w:hAnsiTheme="majorHAnsi" w:cstheme="majorHAnsi"/>
          <w:sz w:val="22"/>
          <w:szCs w:val="22"/>
        </w:rPr>
        <w:t>d</w:t>
      </w:r>
      <w:r w:rsidRPr="00314435">
        <w:rPr>
          <w:rFonts w:asciiTheme="majorHAnsi" w:hAnsiTheme="majorHAnsi" w:cstheme="majorHAnsi"/>
          <w:sz w:val="22"/>
          <w:szCs w:val="22"/>
        </w:rPr>
        <w:t>a primeira coluna devem variar de 1 a 5, em intervalos de 0,2. Dica: para contar observações apenas para um país específico, você precisará usar as funções SE e FREQUÊNCIA juntas, conforme mostrado no passo a passo do Excel</w:t>
      </w:r>
      <w:r w:rsidR="00193E7A">
        <w:rPr>
          <w:rFonts w:asciiTheme="majorHAnsi" w:hAnsiTheme="majorHAnsi" w:cstheme="majorHAnsi"/>
          <w:sz w:val="22"/>
          <w:szCs w:val="22"/>
        </w:rPr>
        <w:t xml:space="preserve"> 3.1</w:t>
      </w:r>
      <w:r w:rsidRPr="00314435">
        <w:rPr>
          <w:rFonts w:asciiTheme="majorHAnsi" w:hAnsiTheme="majorHAnsi" w:cstheme="majorHAnsi"/>
          <w:sz w:val="22"/>
          <w:szCs w:val="22"/>
        </w:rPr>
        <w:t>.</w:t>
      </w:r>
    </w:p>
    <w:p w14:paraId="7A95758A" w14:textId="03F1733F" w:rsidR="00606F3E" w:rsidRDefault="00677E00" w:rsidP="00677E00">
      <w:pPr>
        <w:pStyle w:val="Legenda"/>
        <w:rPr>
          <w:rFonts w:asciiTheme="majorHAnsi" w:hAnsiTheme="majorHAnsi" w:cstheme="majorHAnsi"/>
          <w:sz w:val="22"/>
          <w:szCs w:val="22"/>
        </w:rPr>
      </w:pPr>
      <w:r>
        <w:t xml:space="preserve">Figura </w:t>
      </w:r>
      <w:fldSimple w:instr=" SEQ Figura \* ARABIC ">
        <w:r w:rsidR="00142D07">
          <w:rPr>
            <w:noProof/>
          </w:rPr>
          <w:t>4</w:t>
        </w:r>
      </w:fldSimple>
      <w:r>
        <w:t xml:space="preserve"> – </w:t>
      </w:r>
      <w:r w:rsidRPr="00677E00">
        <w:t xml:space="preserve">Tabela de frequências para a pontuação </w:t>
      </w:r>
      <w:r>
        <w:t>da gestão global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038"/>
        <w:gridCol w:w="1459"/>
        <w:gridCol w:w="2997"/>
      </w:tblGrid>
      <w:tr w:rsidR="00A732A7" w:rsidRPr="00F576BD" w14:paraId="6015A226" w14:textId="77777777" w:rsidTr="00F576BD">
        <w:tc>
          <w:tcPr>
            <w:tcW w:w="0" w:type="auto"/>
            <w:tcMar>
              <w:top w:w="0" w:type="dxa"/>
              <w:left w:w="0" w:type="dxa"/>
              <w:bottom w:w="0" w:type="dxa"/>
              <w:right w:w="120" w:type="dxa"/>
            </w:tcMar>
            <w:vAlign w:val="bottom"/>
            <w:hideMark/>
          </w:tcPr>
          <w:p w14:paraId="78DCA79B" w14:textId="43B6CEDE" w:rsidR="00F576BD" w:rsidRPr="00F576BD" w:rsidRDefault="00A732A7" w:rsidP="00F576BD">
            <w:pPr>
              <w:spacing w:after="0" w:line="240" w:lineRule="auto"/>
              <w:jc w:val="center"/>
              <w:rPr>
                <w:rFonts w:asciiTheme="majorHAnsi" w:eastAsia="Times New Roman" w:hAnsiTheme="majorHAnsi" w:cstheme="majorHAnsi"/>
                <w:b/>
                <w:bCs/>
                <w:color w:val="222222"/>
                <w:sz w:val="20"/>
                <w:szCs w:val="20"/>
                <w:lang w:eastAsia="pt-BR"/>
              </w:rPr>
            </w:pPr>
            <w:r>
              <w:rPr>
                <w:rFonts w:asciiTheme="majorHAnsi" w:eastAsia="Times New Roman" w:hAnsiTheme="majorHAnsi" w:cstheme="majorHAnsi"/>
                <w:b/>
                <w:bCs/>
                <w:color w:val="222222"/>
                <w:sz w:val="20"/>
                <w:szCs w:val="20"/>
                <w:lang w:eastAsia="pt-BR"/>
              </w:rPr>
              <w:t>Intervalo</w:t>
            </w:r>
            <w:r w:rsidRPr="00A732A7">
              <w:rPr>
                <w:rFonts w:asciiTheme="majorHAnsi" w:eastAsia="Times New Roman" w:hAnsiTheme="majorHAnsi" w:cstheme="majorHAnsi"/>
                <w:b/>
                <w:bCs/>
                <w:color w:val="222222"/>
                <w:sz w:val="20"/>
                <w:szCs w:val="20"/>
                <w:lang w:eastAsia="pt-BR"/>
              </w:rPr>
              <w:t xml:space="preserve"> de pontuação da </w:t>
            </w:r>
            <w:r>
              <w:rPr>
                <w:rFonts w:asciiTheme="majorHAnsi" w:eastAsia="Times New Roman" w:hAnsiTheme="majorHAnsi" w:cstheme="majorHAnsi"/>
                <w:b/>
                <w:bCs/>
                <w:color w:val="222222"/>
                <w:sz w:val="20"/>
                <w:szCs w:val="20"/>
                <w:lang w:eastAsia="pt-BR"/>
              </w:rPr>
              <w:t>gestão</w:t>
            </w:r>
          </w:p>
        </w:tc>
        <w:tc>
          <w:tcPr>
            <w:tcW w:w="0" w:type="auto"/>
            <w:tcMar>
              <w:top w:w="0" w:type="dxa"/>
              <w:left w:w="0" w:type="dxa"/>
              <w:bottom w:w="0" w:type="dxa"/>
              <w:right w:w="120" w:type="dxa"/>
            </w:tcMar>
            <w:vAlign w:val="bottom"/>
            <w:hideMark/>
          </w:tcPr>
          <w:p w14:paraId="4416CDD5" w14:textId="05713E1E" w:rsidR="00F576BD" w:rsidRPr="00F576BD" w:rsidRDefault="00A732A7" w:rsidP="00F576BD">
            <w:pPr>
              <w:spacing w:after="0" w:line="240" w:lineRule="auto"/>
              <w:jc w:val="center"/>
              <w:rPr>
                <w:rFonts w:asciiTheme="majorHAnsi" w:eastAsia="Times New Roman" w:hAnsiTheme="majorHAnsi" w:cstheme="majorHAnsi"/>
                <w:b/>
                <w:bCs/>
                <w:color w:val="222222"/>
                <w:sz w:val="20"/>
                <w:szCs w:val="20"/>
                <w:lang w:eastAsia="pt-BR"/>
              </w:rPr>
            </w:pPr>
            <w:r>
              <w:rPr>
                <w:rFonts w:asciiTheme="majorHAnsi" w:eastAsia="Times New Roman" w:hAnsiTheme="majorHAnsi" w:cstheme="majorHAnsi"/>
                <w:b/>
                <w:bCs/>
                <w:color w:val="222222"/>
                <w:sz w:val="20"/>
                <w:szCs w:val="20"/>
                <w:lang w:eastAsia="pt-BR"/>
              </w:rPr>
              <w:t>Frequência</w:t>
            </w:r>
          </w:p>
        </w:tc>
        <w:tc>
          <w:tcPr>
            <w:tcW w:w="0" w:type="auto"/>
            <w:tcMar>
              <w:top w:w="0" w:type="dxa"/>
              <w:left w:w="0" w:type="dxa"/>
              <w:bottom w:w="0" w:type="dxa"/>
              <w:right w:w="120" w:type="dxa"/>
            </w:tcMar>
            <w:vAlign w:val="bottom"/>
            <w:hideMark/>
          </w:tcPr>
          <w:p w14:paraId="39E34D34" w14:textId="7AD4455A" w:rsidR="00F576BD" w:rsidRPr="00F576BD" w:rsidRDefault="00A732A7" w:rsidP="00F576BD">
            <w:pPr>
              <w:spacing w:after="0" w:line="240" w:lineRule="auto"/>
              <w:jc w:val="center"/>
              <w:rPr>
                <w:rFonts w:asciiTheme="majorHAnsi" w:eastAsia="Times New Roman" w:hAnsiTheme="majorHAnsi" w:cstheme="majorHAnsi"/>
                <w:b/>
                <w:bCs/>
                <w:color w:val="222222"/>
                <w:sz w:val="20"/>
                <w:szCs w:val="20"/>
                <w:lang w:eastAsia="pt-BR"/>
              </w:rPr>
            </w:pPr>
            <w:r>
              <w:rPr>
                <w:rFonts w:asciiTheme="majorHAnsi" w:eastAsia="Times New Roman" w:hAnsiTheme="majorHAnsi" w:cstheme="majorHAnsi"/>
                <w:b/>
                <w:bCs/>
                <w:color w:val="222222"/>
                <w:sz w:val="20"/>
                <w:szCs w:val="20"/>
                <w:lang w:eastAsia="pt-BR"/>
              </w:rPr>
              <w:t>Percentual de firmas</w:t>
            </w:r>
            <w:r w:rsidR="00F576BD" w:rsidRPr="00F576BD">
              <w:rPr>
                <w:rFonts w:asciiTheme="majorHAnsi" w:eastAsia="Times New Roman" w:hAnsiTheme="majorHAnsi" w:cstheme="majorHAnsi"/>
                <w:b/>
                <w:bCs/>
                <w:color w:val="222222"/>
                <w:sz w:val="20"/>
                <w:szCs w:val="20"/>
                <w:lang w:eastAsia="pt-BR"/>
              </w:rPr>
              <w:t xml:space="preserve"> (%)</w:t>
            </w:r>
          </w:p>
        </w:tc>
      </w:tr>
      <w:tr w:rsidR="00A732A7" w:rsidRPr="00F576BD" w14:paraId="6861F436" w14:textId="77777777" w:rsidTr="00F576BD">
        <w:tc>
          <w:tcPr>
            <w:tcW w:w="0" w:type="auto"/>
            <w:tcMar>
              <w:top w:w="0" w:type="dxa"/>
              <w:left w:w="0" w:type="dxa"/>
              <w:bottom w:w="0" w:type="dxa"/>
              <w:right w:w="120" w:type="dxa"/>
            </w:tcMar>
            <w:vAlign w:val="bottom"/>
            <w:hideMark/>
          </w:tcPr>
          <w:p w14:paraId="38FA78FA" w14:textId="77777777" w:rsidR="00F576BD" w:rsidRPr="00F576BD" w:rsidRDefault="00F576BD" w:rsidP="00F576BD">
            <w:pPr>
              <w:spacing w:after="0" w:line="240" w:lineRule="auto"/>
              <w:jc w:val="right"/>
              <w:rPr>
                <w:rFonts w:asciiTheme="majorHAnsi" w:eastAsia="Times New Roman" w:hAnsiTheme="majorHAnsi" w:cstheme="majorHAnsi"/>
                <w:color w:val="222222"/>
                <w:sz w:val="20"/>
                <w:szCs w:val="20"/>
                <w:lang w:eastAsia="pt-BR"/>
              </w:rPr>
            </w:pPr>
            <w:r w:rsidRPr="00F576BD">
              <w:rPr>
                <w:rFonts w:asciiTheme="majorHAnsi" w:eastAsia="Times New Roman" w:hAnsiTheme="majorHAnsi" w:cstheme="majorHAnsi"/>
                <w:color w:val="222222"/>
                <w:sz w:val="20"/>
                <w:szCs w:val="20"/>
                <w:lang w:eastAsia="pt-BR"/>
              </w:rPr>
              <w:t>1.00</w:t>
            </w:r>
          </w:p>
        </w:tc>
        <w:tc>
          <w:tcPr>
            <w:tcW w:w="0" w:type="auto"/>
            <w:tcMar>
              <w:top w:w="0" w:type="dxa"/>
              <w:left w:w="0" w:type="dxa"/>
              <w:bottom w:w="0" w:type="dxa"/>
              <w:right w:w="120" w:type="dxa"/>
            </w:tcMar>
            <w:vAlign w:val="bottom"/>
            <w:hideMark/>
          </w:tcPr>
          <w:p w14:paraId="7BFFDB3E" w14:textId="77777777" w:rsidR="00F576BD" w:rsidRPr="00F576BD" w:rsidRDefault="00F576BD" w:rsidP="00F576BD">
            <w:pPr>
              <w:spacing w:after="0" w:line="240" w:lineRule="auto"/>
              <w:jc w:val="right"/>
              <w:rPr>
                <w:rFonts w:asciiTheme="majorHAnsi" w:eastAsia="Times New Roman" w:hAnsiTheme="majorHAnsi" w:cstheme="majorHAnsi"/>
                <w:color w:val="222222"/>
                <w:sz w:val="20"/>
                <w:szCs w:val="20"/>
                <w:lang w:eastAsia="pt-BR"/>
              </w:rPr>
            </w:pPr>
          </w:p>
        </w:tc>
        <w:tc>
          <w:tcPr>
            <w:tcW w:w="0" w:type="auto"/>
            <w:tcMar>
              <w:top w:w="0" w:type="dxa"/>
              <w:left w:w="0" w:type="dxa"/>
              <w:bottom w:w="0" w:type="dxa"/>
              <w:right w:w="120" w:type="dxa"/>
            </w:tcMar>
            <w:vAlign w:val="bottom"/>
            <w:hideMark/>
          </w:tcPr>
          <w:p w14:paraId="218AE438" w14:textId="77777777" w:rsidR="00F576BD" w:rsidRPr="00F576BD" w:rsidRDefault="00F576BD" w:rsidP="00F576BD">
            <w:pPr>
              <w:spacing w:after="0" w:line="240" w:lineRule="auto"/>
              <w:jc w:val="right"/>
              <w:rPr>
                <w:rFonts w:asciiTheme="majorHAnsi" w:eastAsia="Times New Roman" w:hAnsiTheme="majorHAnsi" w:cstheme="majorHAnsi"/>
                <w:sz w:val="20"/>
                <w:szCs w:val="20"/>
                <w:lang w:eastAsia="pt-BR"/>
              </w:rPr>
            </w:pPr>
          </w:p>
        </w:tc>
      </w:tr>
      <w:tr w:rsidR="00A732A7" w:rsidRPr="00F576BD" w14:paraId="37C58C79" w14:textId="77777777" w:rsidTr="00F576BD">
        <w:tc>
          <w:tcPr>
            <w:tcW w:w="0" w:type="auto"/>
            <w:tcMar>
              <w:top w:w="0" w:type="dxa"/>
              <w:left w:w="0" w:type="dxa"/>
              <w:bottom w:w="0" w:type="dxa"/>
              <w:right w:w="120" w:type="dxa"/>
            </w:tcMar>
            <w:vAlign w:val="bottom"/>
            <w:hideMark/>
          </w:tcPr>
          <w:p w14:paraId="10E29A7B" w14:textId="77777777" w:rsidR="00F576BD" w:rsidRPr="00F576BD" w:rsidRDefault="00F576BD" w:rsidP="00F576BD">
            <w:pPr>
              <w:spacing w:after="0" w:line="240" w:lineRule="auto"/>
              <w:jc w:val="right"/>
              <w:rPr>
                <w:rFonts w:asciiTheme="majorHAnsi" w:eastAsia="Times New Roman" w:hAnsiTheme="majorHAnsi" w:cstheme="majorHAnsi"/>
                <w:color w:val="222222"/>
                <w:sz w:val="20"/>
                <w:szCs w:val="20"/>
                <w:lang w:eastAsia="pt-BR"/>
              </w:rPr>
            </w:pPr>
            <w:r w:rsidRPr="00F576BD">
              <w:rPr>
                <w:rFonts w:asciiTheme="majorHAnsi" w:eastAsia="Times New Roman" w:hAnsiTheme="majorHAnsi" w:cstheme="majorHAnsi"/>
                <w:color w:val="222222"/>
                <w:sz w:val="20"/>
                <w:szCs w:val="20"/>
                <w:lang w:eastAsia="pt-BR"/>
              </w:rPr>
              <w:t>1.20</w:t>
            </w:r>
          </w:p>
        </w:tc>
        <w:tc>
          <w:tcPr>
            <w:tcW w:w="0" w:type="auto"/>
            <w:tcMar>
              <w:top w:w="0" w:type="dxa"/>
              <w:left w:w="0" w:type="dxa"/>
              <w:bottom w:w="0" w:type="dxa"/>
              <w:right w:w="120" w:type="dxa"/>
            </w:tcMar>
            <w:vAlign w:val="bottom"/>
            <w:hideMark/>
          </w:tcPr>
          <w:p w14:paraId="604D1282" w14:textId="77777777" w:rsidR="00F576BD" w:rsidRPr="00F576BD" w:rsidRDefault="00F576BD" w:rsidP="00F576BD">
            <w:pPr>
              <w:spacing w:after="0" w:line="240" w:lineRule="auto"/>
              <w:jc w:val="right"/>
              <w:rPr>
                <w:rFonts w:asciiTheme="majorHAnsi" w:eastAsia="Times New Roman" w:hAnsiTheme="majorHAnsi" w:cstheme="majorHAnsi"/>
                <w:color w:val="222222"/>
                <w:sz w:val="20"/>
                <w:szCs w:val="20"/>
                <w:lang w:eastAsia="pt-BR"/>
              </w:rPr>
            </w:pPr>
          </w:p>
        </w:tc>
        <w:tc>
          <w:tcPr>
            <w:tcW w:w="0" w:type="auto"/>
            <w:tcMar>
              <w:top w:w="0" w:type="dxa"/>
              <w:left w:w="0" w:type="dxa"/>
              <w:bottom w:w="0" w:type="dxa"/>
              <w:right w:w="120" w:type="dxa"/>
            </w:tcMar>
            <w:vAlign w:val="bottom"/>
            <w:hideMark/>
          </w:tcPr>
          <w:p w14:paraId="07CBFD6A" w14:textId="77777777" w:rsidR="00F576BD" w:rsidRPr="00F576BD" w:rsidRDefault="00F576BD" w:rsidP="00F576BD">
            <w:pPr>
              <w:spacing w:after="0" w:line="240" w:lineRule="auto"/>
              <w:jc w:val="right"/>
              <w:rPr>
                <w:rFonts w:asciiTheme="majorHAnsi" w:eastAsia="Times New Roman" w:hAnsiTheme="majorHAnsi" w:cstheme="majorHAnsi"/>
                <w:sz w:val="20"/>
                <w:szCs w:val="20"/>
                <w:lang w:eastAsia="pt-BR"/>
              </w:rPr>
            </w:pPr>
          </w:p>
        </w:tc>
      </w:tr>
      <w:tr w:rsidR="00A732A7" w:rsidRPr="00F576BD" w14:paraId="453FCCDA" w14:textId="77777777" w:rsidTr="00F576BD">
        <w:tc>
          <w:tcPr>
            <w:tcW w:w="0" w:type="auto"/>
            <w:tcMar>
              <w:top w:w="0" w:type="dxa"/>
              <w:left w:w="0" w:type="dxa"/>
              <w:bottom w:w="0" w:type="dxa"/>
              <w:right w:w="120" w:type="dxa"/>
            </w:tcMar>
            <w:vAlign w:val="bottom"/>
            <w:hideMark/>
          </w:tcPr>
          <w:p w14:paraId="30AAC3F1" w14:textId="77777777" w:rsidR="00F576BD" w:rsidRPr="00F576BD" w:rsidRDefault="00F576BD" w:rsidP="00F576BD">
            <w:pPr>
              <w:spacing w:after="0" w:line="240" w:lineRule="auto"/>
              <w:jc w:val="right"/>
              <w:rPr>
                <w:rFonts w:asciiTheme="majorHAnsi" w:eastAsia="Times New Roman" w:hAnsiTheme="majorHAnsi" w:cstheme="majorHAnsi"/>
                <w:color w:val="222222"/>
                <w:sz w:val="20"/>
                <w:szCs w:val="20"/>
                <w:lang w:eastAsia="pt-BR"/>
              </w:rPr>
            </w:pPr>
            <w:r w:rsidRPr="00F576BD">
              <w:rPr>
                <w:rFonts w:asciiTheme="majorHAnsi" w:eastAsia="Times New Roman" w:hAnsiTheme="majorHAnsi" w:cstheme="majorHAnsi"/>
                <w:color w:val="222222"/>
                <w:sz w:val="20"/>
                <w:szCs w:val="20"/>
                <w:lang w:eastAsia="pt-BR"/>
              </w:rPr>
              <w:t>…</w:t>
            </w:r>
          </w:p>
        </w:tc>
        <w:tc>
          <w:tcPr>
            <w:tcW w:w="0" w:type="auto"/>
            <w:tcMar>
              <w:top w:w="0" w:type="dxa"/>
              <w:left w:w="0" w:type="dxa"/>
              <w:bottom w:w="0" w:type="dxa"/>
              <w:right w:w="120" w:type="dxa"/>
            </w:tcMar>
            <w:vAlign w:val="bottom"/>
            <w:hideMark/>
          </w:tcPr>
          <w:p w14:paraId="222BC10E" w14:textId="77777777" w:rsidR="00F576BD" w:rsidRPr="00F576BD" w:rsidRDefault="00F576BD" w:rsidP="00F576BD">
            <w:pPr>
              <w:spacing w:after="0" w:line="240" w:lineRule="auto"/>
              <w:jc w:val="right"/>
              <w:rPr>
                <w:rFonts w:asciiTheme="majorHAnsi" w:eastAsia="Times New Roman" w:hAnsiTheme="majorHAnsi" w:cstheme="majorHAnsi"/>
                <w:color w:val="222222"/>
                <w:sz w:val="20"/>
                <w:szCs w:val="20"/>
                <w:lang w:eastAsia="pt-BR"/>
              </w:rPr>
            </w:pPr>
          </w:p>
        </w:tc>
        <w:tc>
          <w:tcPr>
            <w:tcW w:w="0" w:type="auto"/>
            <w:tcMar>
              <w:top w:w="0" w:type="dxa"/>
              <w:left w:w="0" w:type="dxa"/>
              <w:bottom w:w="0" w:type="dxa"/>
              <w:right w:w="120" w:type="dxa"/>
            </w:tcMar>
            <w:vAlign w:val="bottom"/>
            <w:hideMark/>
          </w:tcPr>
          <w:p w14:paraId="0399FB06" w14:textId="77777777" w:rsidR="00F576BD" w:rsidRPr="00F576BD" w:rsidRDefault="00F576BD" w:rsidP="00F576BD">
            <w:pPr>
              <w:spacing w:after="0" w:line="240" w:lineRule="auto"/>
              <w:jc w:val="right"/>
              <w:rPr>
                <w:rFonts w:asciiTheme="majorHAnsi" w:eastAsia="Times New Roman" w:hAnsiTheme="majorHAnsi" w:cstheme="majorHAnsi"/>
                <w:sz w:val="20"/>
                <w:szCs w:val="20"/>
                <w:lang w:eastAsia="pt-BR"/>
              </w:rPr>
            </w:pPr>
          </w:p>
        </w:tc>
      </w:tr>
      <w:tr w:rsidR="00A732A7" w:rsidRPr="00F576BD" w14:paraId="6F51D484" w14:textId="77777777" w:rsidTr="00F576BD">
        <w:tc>
          <w:tcPr>
            <w:tcW w:w="0" w:type="auto"/>
            <w:tcMar>
              <w:top w:w="0" w:type="dxa"/>
              <w:left w:w="0" w:type="dxa"/>
              <w:bottom w:w="0" w:type="dxa"/>
              <w:right w:w="120" w:type="dxa"/>
            </w:tcMar>
            <w:vAlign w:val="bottom"/>
            <w:hideMark/>
          </w:tcPr>
          <w:p w14:paraId="3BA29F76" w14:textId="77777777" w:rsidR="00F576BD" w:rsidRPr="00F576BD" w:rsidRDefault="00F576BD" w:rsidP="00F576BD">
            <w:pPr>
              <w:spacing w:after="0" w:line="240" w:lineRule="auto"/>
              <w:jc w:val="right"/>
              <w:rPr>
                <w:rFonts w:asciiTheme="majorHAnsi" w:eastAsia="Times New Roman" w:hAnsiTheme="majorHAnsi" w:cstheme="majorHAnsi"/>
                <w:color w:val="222222"/>
                <w:sz w:val="20"/>
                <w:szCs w:val="20"/>
                <w:lang w:eastAsia="pt-BR"/>
              </w:rPr>
            </w:pPr>
            <w:r w:rsidRPr="00F576BD">
              <w:rPr>
                <w:rFonts w:asciiTheme="majorHAnsi" w:eastAsia="Times New Roman" w:hAnsiTheme="majorHAnsi" w:cstheme="majorHAnsi"/>
                <w:color w:val="222222"/>
                <w:sz w:val="20"/>
                <w:szCs w:val="20"/>
                <w:lang w:eastAsia="pt-BR"/>
              </w:rPr>
              <w:t>4.80</w:t>
            </w:r>
          </w:p>
        </w:tc>
        <w:tc>
          <w:tcPr>
            <w:tcW w:w="0" w:type="auto"/>
            <w:tcMar>
              <w:top w:w="0" w:type="dxa"/>
              <w:left w:w="0" w:type="dxa"/>
              <w:bottom w:w="0" w:type="dxa"/>
              <w:right w:w="120" w:type="dxa"/>
            </w:tcMar>
            <w:vAlign w:val="bottom"/>
            <w:hideMark/>
          </w:tcPr>
          <w:p w14:paraId="68CC4AA8" w14:textId="77777777" w:rsidR="00F576BD" w:rsidRPr="00F576BD" w:rsidRDefault="00F576BD" w:rsidP="00F576BD">
            <w:pPr>
              <w:spacing w:after="0" w:line="240" w:lineRule="auto"/>
              <w:jc w:val="right"/>
              <w:rPr>
                <w:rFonts w:asciiTheme="majorHAnsi" w:eastAsia="Times New Roman" w:hAnsiTheme="majorHAnsi" w:cstheme="majorHAnsi"/>
                <w:color w:val="222222"/>
                <w:sz w:val="20"/>
                <w:szCs w:val="20"/>
                <w:lang w:eastAsia="pt-BR"/>
              </w:rPr>
            </w:pPr>
          </w:p>
        </w:tc>
        <w:tc>
          <w:tcPr>
            <w:tcW w:w="0" w:type="auto"/>
            <w:tcMar>
              <w:top w:w="0" w:type="dxa"/>
              <w:left w:w="0" w:type="dxa"/>
              <w:bottom w:w="0" w:type="dxa"/>
              <w:right w:w="120" w:type="dxa"/>
            </w:tcMar>
            <w:vAlign w:val="bottom"/>
            <w:hideMark/>
          </w:tcPr>
          <w:p w14:paraId="0058F23E" w14:textId="77777777" w:rsidR="00F576BD" w:rsidRPr="00F576BD" w:rsidRDefault="00F576BD" w:rsidP="00F576BD">
            <w:pPr>
              <w:spacing w:after="0" w:line="240" w:lineRule="auto"/>
              <w:jc w:val="right"/>
              <w:rPr>
                <w:rFonts w:asciiTheme="majorHAnsi" w:eastAsia="Times New Roman" w:hAnsiTheme="majorHAnsi" w:cstheme="majorHAnsi"/>
                <w:sz w:val="20"/>
                <w:szCs w:val="20"/>
                <w:lang w:eastAsia="pt-BR"/>
              </w:rPr>
            </w:pPr>
          </w:p>
        </w:tc>
      </w:tr>
      <w:tr w:rsidR="00A732A7" w:rsidRPr="00F576BD" w14:paraId="6FFF65C3" w14:textId="77777777" w:rsidTr="00F576BD">
        <w:tc>
          <w:tcPr>
            <w:tcW w:w="0" w:type="auto"/>
            <w:tcMar>
              <w:top w:w="0" w:type="dxa"/>
              <w:left w:w="0" w:type="dxa"/>
              <w:bottom w:w="0" w:type="dxa"/>
              <w:right w:w="120" w:type="dxa"/>
            </w:tcMar>
            <w:vAlign w:val="bottom"/>
            <w:hideMark/>
          </w:tcPr>
          <w:p w14:paraId="3152BB4D" w14:textId="77777777" w:rsidR="00F576BD" w:rsidRPr="00F576BD" w:rsidRDefault="00F576BD" w:rsidP="00F576BD">
            <w:pPr>
              <w:spacing w:after="0" w:line="240" w:lineRule="auto"/>
              <w:jc w:val="right"/>
              <w:rPr>
                <w:rFonts w:asciiTheme="majorHAnsi" w:eastAsia="Times New Roman" w:hAnsiTheme="majorHAnsi" w:cstheme="majorHAnsi"/>
                <w:color w:val="222222"/>
                <w:sz w:val="20"/>
                <w:szCs w:val="20"/>
                <w:lang w:eastAsia="pt-BR"/>
              </w:rPr>
            </w:pPr>
            <w:r w:rsidRPr="00F576BD">
              <w:rPr>
                <w:rFonts w:asciiTheme="majorHAnsi" w:eastAsia="Times New Roman" w:hAnsiTheme="majorHAnsi" w:cstheme="majorHAnsi"/>
                <w:color w:val="222222"/>
                <w:sz w:val="20"/>
                <w:szCs w:val="20"/>
                <w:lang w:eastAsia="pt-BR"/>
              </w:rPr>
              <w:t>5.00</w:t>
            </w:r>
          </w:p>
        </w:tc>
        <w:tc>
          <w:tcPr>
            <w:tcW w:w="0" w:type="auto"/>
            <w:vAlign w:val="center"/>
            <w:hideMark/>
          </w:tcPr>
          <w:p w14:paraId="4DE837B0" w14:textId="77777777" w:rsidR="00F576BD" w:rsidRPr="00F576BD" w:rsidRDefault="00F576BD" w:rsidP="00F576BD">
            <w:pPr>
              <w:spacing w:after="0" w:line="240" w:lineRule="auto"/>
              <w:jc w:val="right"/>
              <w:rPr>
                <w:rFonts w:asciiTheme="majorHAnsi" w:eastAsia="Times New Roman" w:hAnsiTheme="majorHAnsi" w:cstheme="majorHAnsi"/>
                <w:sz w:val="20"/>
                <w:szCs w:val="20"/>
                <w:lang w:eastAsia="pt-BR"/>
              </w:rPr>
            </w:pPr>
          </w:p>
        </w:tc>
        <w:tc>
          <w:tcPr>
            <w:tcW w:w="0" w:type="auto"/>
            <w:vAlign w:val="center"/>
            <w:hideMark/>
          </w:tcPr>
          <w:p w14:paraId="60AD360C" w14:textId="77777777" w:rsidR="00F576BD" w:rsidRPr="00F576BD" w:rsidRDefault="00F576BD" w:rsidP="00F576BD">
            <w:pPr>
              <w:spacing w:after="0" w:line="240" w:lineRule="auto"/>
              <w:jc w:val="right"/>
              <w:rPr>
                <w:rFonts w:asciiTheme="majorHAnsi" w:eastAsia="Times New Roman" w:hAnsiTheme="majorHAnsi" w:cstheme="majorHAnsi"/>
                <w:sz w:val="20"/>
                <w:szCs w:val="20"/>
                <w:lang w:eastAsia="pt-BR"/>
              </w:rPr>
            </w:pPr>
          </w:p>
        </w:tc>
      </w:tr>
    </w:tbl>
    <w:p w14:paraId="0A9B515A" w14:textId="5B25D97E" w:rsidR="004921DB" w:rsidRDefault="004921DB">
      <w:pPr>
        <w:rPr>
          <w:rFonts w:asciiTheme="majorHAnsi" w:hAnsiTheme="majorHAnsi" w:cstheme="majorHAnsi"/>
          <w:sz w:val="22"/>
          <w:szCs w:val="22"/>
        </w:rPr>
      </w:pPr>
    </w:p>
    <w:p w14:paraId="1AD84977" w14:textId="77777777" w:rsidR="00193E7A" w:rsidRDefault="00193E7A" w:rsidP="00193E7A">
      <w:pPr>
        <w:pStyle w:val="PargrafodaLista"/>
        <w:numPr>
          <w:ilvl w:val="1"/>
          <w:numId w:val="23"/>
        </w:numPr>
        <w:rPr>
          <w:rFonts w:asciiTheme="majorHAnsi" w:hAnsiTheme="majorHAnsi" w:cstheme="majorHAnsi"/>
          <w:sz w:val="22"/>
          <w:szCs w:val="22"/>
        </w:rPr>
      </w:pPr>
      <w:r w:rsidRPr="00193E7A">
        <w:rPr>
          <w:rFonts w:asciiTheme="majorHAnsi" w:hAnsiTheme="majorHAnsi" w:cstheme="majorHAnsi"/>
          <w:sz w:val="22"/>
          <w:szCs w:val="22"/>
        </w:rPr>
        <w:t xml:space="preserve">Plote um gráfico de colunas para cada país para mostrar a distribuição das pontuações </w:t>
      </w:r>
      <w:r>
        <w:rPr>
          <w:rFonts w:asciiTheme="majorHAnsi" w:hAnsiTheme="majorHAnsi" w:cstheme="majorHAnsi"/>
          <w:sz w:val="22"/>
          <w:szCs w:val="22"/>
        </w:rPr>
        <w:t>de gestão</w:t>
      </w:r>
      <w:r w:rsidRPr="00193E7A">
        <w:rPr>
          <w:rFonts w:asciiTheme="majorHAnsi" w:hAnsiTheme="majorHAnsi" w:cstheme="majorHAnsi"/>
          <w:sz w:val="22"/>
          <w:szCs w:val="22"/>
        </w:rPr>
        <w:t xml:space="preserve">, com a porcentagem de firmas no eixo vertical e o intervalo das pontuações gerenciais no eixo horizontal. No gráfico de cada país, plote a distribuição dos EUA em cima da distribuição desse país, conforme mostrado no passo a passo do Excel </w:t>
      </w:r>
      <w:r>
        <w:rPr>
          <w:rFonts w:asciiTheme="majorHAnsi" w:hAnsiTheme="majorHAnsi" w:cstheme="majorHAnsi"/>
          <w:sz w:val="22"/>
          <w:szCs w:val="22"/>
        </w:rPr>
        <w:t>3</w:t>
      </w:r>
      <w:r w:rsidRPr="00193E7A">
        <w:rPr>
          <w:rFonts w:asciiTheme="majorHAnsi" w:hAnsiTheme="majorHAnsi" w:cstheme="majorHAnsi"/>
          <w:sz w:val="22"/>
          <w:szCs w:val="22"/>
        </w:rPr>
        <w:t>.2.</w:t>
      </w:r>
    </w:p>
    <w:p w14:paraId="56158ED0" w14:textId="4577B6A8" w:rsidR="00677E00" w:rsidRDefault="00193E7A" w:rsidP="00193E7A">
      <w:pPr>
        <w:pStyle w:val="PargrafodaLista"/>
        <w:numPr>
          <w:ilvl w:val="1"/>
          <w:numId w:val="23"/>
        </w:numPr>
        <w:rPr>
          <w:rFonts w:asciiTheme="majorHAnsi" w:hAnsiTheme="majorHAnsi" w:cstheme="majorHAnsi"/>
          <w:sz w:val="22"/>
          <w:szCs w:val="22"/>
        </w:rPr>
      </w:pPr>
      <w:r w:rsidRPr="00193E7A">
        <w:rPr>
          <w:rFonts w:asciiTheme="majorHAnsi" w:hAnsiTheme="majorHAnsi" w:cstheme="majorHAnsi"/>
          <w:sz w:val="22"/>
          <w:szCs w:val="22"/>
        </w:rPr>
        <w:t>Descreva quaisquer semelhanças e diferenças visuais entre as distribuições dos países escolhidos e dos EUA. Dica: por exemplo, observe onde a distribuição está centralizada, as porcentagens de observações na cauda esquerda ou direita da distribuição e como estão distribuídas as pontuações.</w:t>
      </w:r>
    </w:p>
    <w:p w14:paraId="05361DDB" w14:textId="0E59FA10" w:rsidR="00A732A7" w:rsidRDefault="00A732A7">
      <w:pPr>
        <w:rPr>
          <w:rFonts w:asciiTheme="majorHAnsi" w:hAnsiTheme="majorHAnsi" w:cstheme="majorHAnsi"/>
          <w:sz w:val="22"/>
          <w:szCs w:val="22"/>
        </w:rPr>
      </w:pPr>
    </w:p>
    <w:p w14:paraId="2CDAFD1F" w14:textId="3536344E" w:rsidR="005110B1" w:rsidRPr="005110B1" w:rsidRDefault="005110B1" w:rsidP="005110B1">
      <w:pPr>
        <w:pStyle w:val="PargrafodaLista"/>
        <w:numPr>
          <w:ilvl w:val="1"/>
          <w:numId w:val="2"/>
        </w:numPr>
        <w:rPr>
          <w:rFonts w:asciiTheme="majorHAnsi" w:hAnsiTheme="majorHAnsi" w:cstheme="majorHAnsi"/>
          <w:b/>
          <w:bCs/>
          <w:sz w:val="28"/>
          <w:szCs w:val="28"/>
        </w:rPr>
      </w:pPr>
      <w:r w:rsidRPr="005110B1">
        <w:rPr>
          <w:rFonts w:asciiTheme="majorHAnsi" w:hAnsiTheme="majorHAnsi" w:cstheme="majorHAnsi"/>
          <w:b/>
          <w:bCs/>
          <w:sz w:val="28"/>
          <w:szCs w:val="28"/>
        </w:rPr>
        <w:t>Usando a função SE do Excel</w:t>
      </w:r>
    </w:p>
    <w:p w14:paraId="781013C4" w14:textId="1B71C9A7" w:rsidR="00677E00" w:rsidRDefault="00677E00">
      <w:pPr>
        <w:rPr>
          <w:rFonts w:asciiTheme="majorHAnsi" w:hAnsiTheme="majorHAnsi" w:cstheme="majorHAnsi"/>
          <w:sz w:val="22"/>
          <w:szCs w:val="22"/>
        </w:rPr>
      </w:pPr>
    </w:p>
    <w:p w14:paraId="7751CCA1" w14:textId="4E4FD17E" w:rsidR="005110B1" w:rsidRDefault="00BC69EF">
      <w:pPr>
        <w:rPr>
          <w:rFonts w:asciiTheme="majorHAnsi" w:hAnsiTheme="majorHAnsi" w:cstheme="majorHAnsi"/>
          <w:sz w:val="22"/>
          <w:szCs w:val="22"/>
        </w:rPr>
      </w:pPr>
      <w:r w:rsidRPr="00BC69EF">
        <w:rPr>
          <w:rFonts w:asciiTheme="majorHAnsi" w:hAnsiTheme="majorHAnsi" w:cstheme="majorHAnsi"/>
          <w:sz w:val="22"/>
          <w:szCs w:val="22"/>
        </w:rPr>
        <w:t xml:space="preserve">Siga o passo a passo no </w:t>
      </w:r>
      <w:hyperlink r:id="rId13" w:history="1">
        <w:r w:rsidRPr="00BC69EF">
          <w:rPr>
            <w:rStyle w:val="Hyperlink"/>
            <w:rFonts w:asciiTheme="majorHAnsi" w:hAnsiTheme="majorHAnsi" w:cstheme="majorHAnsi"/>
            <w:sz w:val="22"/>
            <w:szCs w:val="22"/>
          </w:rPr>
          <w:t>vídeo CORE</w:t>
        </w:r>
      </w:hyperlink>
      <w:r w:rsidRPr="00BC69EF">
        <w:rPr>
          <w:rFonts w:asciiTheme="majorHAnsi" w:hAnsiTheme="majorHAnsi" w:cstheme="majorHAnsi"/>
          <w:sz w:val="22"/>
          <w:szCs w:val="22"/>
        </w:rPr>
        <w:t xml:space="preserve"> para descobrir como usar a função SE do Excel.</w:t>
      </w:r>
    </w:p>
    <w:p w14:paraId="5E14142C" w14:textId="6724B0A1" w:rsidR="005110B1" w:rsidRDefault="005110B1">
      <w:pPr>
        <w:rPr>
          <w:rFonts w:asciiTheme="majorHAnsi" w:hAnsiTheme="majorHAnsi" w:cstheme="majorHAnsi"/>
          <w:sz w:val="22"/>
          <w:szCs w:val="22"/>
        </w:rPr>
      </w:pPr>
    </w:p>
    <w:p w14:paraId="0598F2DF" w14:textId="7BDE5A72" w:rsidR="00BC69EF" w:rsidRPr="002F3100" w:rsidRDefault="002F3100" w:rsidP="002F3100">
      <w:pPr>
        <w:pStyle w:val="PargrafodaLista"/>
        <w:numPr>
          <w:ilvl w:val="1"/>
          <w:numId w:val="2"/>
        </w:numPr>
        <w:rPr>
          <w:rFonts w:asciiTheme="majorHAnsi" w:hAnsiTheme="majorHAnsi" w:cstheme="majorHAnsi"/>
          <w:b/>
          <w:bCs/>
          <w:sz w:val="28"/>
          <w:szCs w:val="28"/>
        </w:rPr>
      </w:pPr>
      <w:r w:rsidRPr="002F3100">
        <w:rPr>
          <w:rFonts w:asciiTheme="majorHAnsi" w:hAnsiTheme="majorHAnsi" w:cstheme="majorHAnsi"/>
          <w:b/>
          <w:bCs/>
          <w:sz w:val="28"/>
          <w:szCs w:val="28"/>
        </w:rPr>
        <w:t>Sobrepor um gráfico de colunas sobre outro</w:t>
      </w:r>
    </w:p>
    <w:p w14:paraId="74BD40F4" w14:textId="406B1253" w:rsidR="005110B1" w:rsidRDefault="005110B1">
      <w:pPr>
        <w:rPr>
          <w:rFonts w:asciiTheme="majorHAnsi" w:hAnsiTheme="majorHAnsi" w:cstheme="majorHAnsi"/>
          <w:sz w:val="22"/>
          <w:szCs w:val="22"/>
        </w:rPr>
      </w:pPr>
    </w:p>
    <w:p w14:paraId="54FE64F7" w14:textId="77777777" w:rsidR="00766CA9" w:rsidRDefault="00766CA9">
      <w:pPr>
        <w:rPr>
          <w:rFonts w:asciiTheme="majorHAnsi" w:hAnsiTheme="majorHAnsi" w:cstheme="majorHAnsi"/>
          <w:sz w:val="22"/>
          <w:szCs w:val="22"/>
        </w:rPr>
      </w:pPr>
      <w:r w:rsidRPr="00766CA9">
        <w:rPr>
          <w:rFonts w:asciiTheme="majorHAnsi" w:hAnsiTheme="majorHAnsi" w:cstheme="majorHAnsi"/>
          <w:sz w:val="22"/>
          <w:szCs w:val="22"/>
        </w:rPr>
        <w:t xml:space="preserve">Outra maneira de visualizar distribuições é um gráfico de caixa e </w:t>
      </w:r>
      <w:r>
        <w:rPr>
          <w:rFonts w:asciiTheme="majorHAnsi" w:hAnsiTheme="majorHAnsi" w:cstheme="majorHAnsi"/>
          <w:sz w:val="22"/>
          <w:szCs w:val="22"/>
        </w:rPr>
        <w:t>“</w:t>
      </w:r>
      <w:r w:rsidRPr="00766CA9">
        <w:rPr>
          <w:rFonts w:asciiTheme="majorHAnsi" w:hAnsiTheme="majorHAnsi" w:cstheme="majorHAnsi"/>
          <w:sz w:val="22"/>
          <w:szCs w:val="22"/>
        </w:rPr>
        <w:t>bigode</w:t>
      </w:r>
      <w:r>
        <w:rPr>
          <w:rFonts w:asciiTheme="majorHAnsi" w:hAnsiTheme="majorHAnsi" w:cstheme="majorHAnsi"/>
          <w:sz w:val="22"/>
          <w:szCs w:val="22"/>
        </w:rPr>
        <w:t>”</w:t>
      </w:r>
      <w:r>
        <w:rPr>
          <w:rStyle w:val="Refdenotaderodap"/>
          <w:rFonts w:asciiTheme="majorHAnsi" w:hAnsiTheme="majorHAnsi" w:cstheme="majorHAnsi"/>
          <w:sz w:val="22"/>
          <w:szCs w:val="22"/>
        </w:rPr>
        <w:footnoteReference w:id="2"/>
      </w:r>
      <w:r w:rsidRPr="00766CA9">
        <w:rPr>
          <w:rFonts w:asciiTheme="majorHAnsi" w:hAnsiTheme="majorHAnsi" w:cstheme="majorHAnsi"/>
          <w:sz w:val="22"/>
          <w:szCs w:val="22"/>
        </w:rPr>
        <w:t xml:space="preserve">, que mostra algumas partes de uma distribuição e não a distribuição inteira. Podemos usar gráficos de caixa e </w:t>
      </w:r>
      <w:r>
        <w:rPr>
          <w:rFonts w:asciiTheme="majorHAnsi" w:hAnsiTheme="majorHAnsi" w:cstheme="majorHAnsi"/>
          <w:sz w:val="22"/>
          <w:szCs w:val="22"/>
        </w:rPr>
        <w:lastRenderedPageBreak/>
        <w:t>“</w:t>
      </w:r>
      <w:r w:rsidRPr="00766CA9">
        <w:rPr>
          <w:rFonts w:asciiTheme="majorHAnsi" w:hAnsiTheme="majorHAnsi" w:cstheme="majorHAnsi"/>
          <w:sz w:val="22"/>
          <w:szCs w:val="22"/>
        </w:rPr>
        <w:t>bigode</w:t>
      </w:r>
      <w:r>
        <w:rPr>
          <w:rFonts w:asciiTheme="majorHAnsi" w:hAnsiTheme="majorHAnsi" w:cstheme="majorHAnsi"/>
          <w:sz w:val="22"/>
          <w:szCs w:val="22"/>
        </w:rPr>
        <w:t>”</w:t>
      </w:r>
      <w:r w:rsidRPr="00766CA9">
        <w:rPr>
          <w:rFonts w:asciiTheme="majorHAnsi" w:hAnsiTheme="majorHAnsi" w:cstheme="majorHAnsi"/>
          <w:sz w:val="22"/>
          <w:szCs w:val="22"/>
        </w:rPr>
        <w:t xml:space="preserve"> para comparar aspectos particulares de distribuições mais facilmente do que quando analisamos toda a distribuição.</w:t>
      </w:r>
    </w:p>
    <w:p w14:paraId="66AAD557" w14:textId="689FBA67" w:rsidR="002F3100" w:rsidRDefault="00766CA9">
      <w:pPr>
        <w:rPr>
          <w:rFonts w:asciiTheme="majorHAnsi" w:hAnsiTheme="majorHAnsi" w:cstheme="majorHAnsi"/>
          <w:sz w:val="22"/>
          <w:szCs w:val="22"/>
        </w:rPr>
      </w:pPr>
      <w:r w:rsidRPr="00766CA9">
        <w:rPr>
          <w:rFonts w:asciiTheme="majorHAnsi" w:hAnsiTheme="majorHAnsi" w:cstheme="majorHAnsi"/>
          <w:sz w:val="22"/>
          <w:szCs w:val="22"/>
        </w:rPr>
        <w:t xml:space="preserve">Como mostrado na Figura </w:t>
      </w:r>
      <w:r>
        <w:rPr>
          <w:rFonts w:asciiTheme="majorHAnsi" w:hAnsiTheme="majorHAnsi" w:cstheme="majorHAnsi"/>
          <w:sz w:val="22"/>
          <w:szCs w:val="22"/>
        </w:rPr>
        <w:t>5</w:t>
      </w:r>
      <w:r w:rsidRPr="00766CA9">
        <w:rPr>
          <w:rFonts w:asciiTheme="majorHAnsi" w:hAnsiTheme="majorHAnsi" w:cstheme="majorHAnsi"/>
          <w:sz w:val="22"/>
          <w:szCs w:val="22"/>
        </w:rPr>
        <w:t>, a 'caixa' consiste no primeiro quartil (valor correspondente aos 25% inferiores ou no 25º percentil de todos os valores), na mediana e no terceiro quartil (percentil 75). Os "bigodes" são os valores mínimo e máximo. No Excel, os "bigodes" podem não ser o máximo ou o mínimo real, pois quaisquer valores maiores que 1,5 vezes a largura da caixa são considerados outliers e são mostrados como pontos separados.</w:t>
      </w:r>
    </w:p>
    <w:p w14:paraId="1E407898" w14:textId="015210AE" w:rsidR="00766CA9" w:rsidRDefault="00766CA9" w:rsidP="00766CA9">
      <w:pPr>
        <w:pStyle w:val="Legenda"/>
      </w:pPr>
      <w:r>
        <w:t xml:space="preserve">Figura </w:t>
      </w:r>
      <w:fldSimple w:instr=" SEQ Figura \* ARABIC ">
        <w:r w:rsidR="00142D07">
          <w:rPr>
            <w:noProof/>
          </w:rPr>
          <w:t>5</w:t>
        </w:r>
      </w:fldSimple>
      <w:r>
        <w:t xml:space="preserve"> – </w:t>
      </w:r>
      <w:r w:rsidRPr="00766CA9">
        <w:t xml:space="preserve">Exemplo de um gráfico de caixa e </w:t>
      </w:r>
      <w:r>
        <w:t>“</w:t>
      </w:r>
      <w:r w:rsidRPr="00766CA9">
        <w:t>bigode</w:t>
      </w:r>
      <w:r>
        <w:t>”</w:t>
      </w:r>
      <w:r w:rsidRPr="00766CA9">
        <w:t>.</w:t>
      </w:r>
    </w:p>
    <w:p w14:paraId="52BF01EB" w14:textId="5F3654B2" w:rsidR="00766CA9" w:rsidRDefault="00766CA9" w:rsidP="00766CA9">
      <w:pPr>
        <w:pStyle w:val="Legenda"/>
        <w:rPr>
          <w:rFonts w:asciiTheme="majorHAnsi" w:hAnsiTheme="majorHAnsi" w:cstheme="majorHAnsi"/>
          <w:sz w:val="22"/>
          <w:szCs w:val="22"/>
        </w:rPr>
      </w:pPr>
      <w:r>
        <w:rPr>
          <w:noProof/>
        </w:rPr>
        <w:drawing>
          <wp:inline distT="0" distB="0" distL="0" distR="0" wp14:anchorId="55ACBBD2" wp14:editId="1AD7ADE1">
            <wp:extent cx="5400040" cy="3020060"/>
            <wp:effectExtent l="0" t="0" r="0" b="889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0040" cy="3020060"/>
                    </a:xfrm>
                    <a:prstGeom prst="rect">
                      <a:avLst/>
                    </a:prstGeom>
                    <a:noFill/>
                    <a:ln>
                      <a:noFill/>
                    </a:ln>
                  </pic:spPr>
                </pic:pic>
              </a:graphicData>
            </a:graphic>
          </wp:inline>
        </w:drawing>
      </w:r>
      <w:r w:rsidRPr="00766CA9">
        <w:t xml:space="preserve">Nota: </w:t>
      </w:r>
      <w:r>
        <w:t>n</w:t>
      </w:r>
      <w:r w:rsidRPr="00766CA9">
        <w:t xml:space="preserve">o Excel, o valor médio é mostrado por X. Em geral, a mediana pode não estar no centro da caixa e pode diferir bastante da média. Usando os dados mostrados na Figura </w:t>
      </w:r>
      <w:r>
        <w:t>5</w:t>
      </w:r>
      <w:r w:rsidRPr="00766CA9">
        <w:t xml:space="preserve"> para uma variável do conjunto de dados, a média e a mediana são muito semelhantes.</w:t>
      </w:r>
    </w:p>
    <w:p w14:paraId="64B9A13A" w14:textId="425C2733" w:rsidR="002F3100" w:rsidRDefault="002F3100">
      <w:pPr>
        <w:rPr>
          <w:rFonts w:asciiTheme="majorHAnsi" w:hAnsiTheme="majorHAnsi" w:cstheme="majorHAnsi"/>
          <w:sz w:val="22"/>
          <w:szCs w:val="22"/>
        </w:rPr>
      </w:pPr>
    </w:p>
    <w:p w14:paraId="55D7D7F4" w14:textId="77777777" w:rsidR="00981996" w:rsidRDefault="00981996" w:rsidP="00981996">
      <w:pPr>
        <w:pStyle w:val="PargrafodaLista"/>
        <w:numPr>
          <w:ilvl w:val="0"/>
          <w:numId w:val="23"/>
        </w:numPr>
        <w:rPr>
          <w:rFonts w:asciiTheme="majorHAnsi" w:hAnsiTheme="majorHAnsi" w:cstheme="majorHAnsi"/>
          <w:sz w:val="22"/>
          <w:szCs w:val="22"/>
        </w:rPr>
      </w:pPr>
      <w:r w:rsidRPr="00981996">
        <w:rPr>
          <w:rFonts w:asciiTheme="majorHAnsi" w:hAnsiTheme="majorHAnsi" w:cstheme="majorHAnsi"/>
          <w:sz w:val="22"/>
          <w:szCs w:val="22"/>
        </w:rPr>
        <w:t xml:space="preserve">Usando os mesmos países que você escolheu na pergunta </w:t>
      </w:r>
      <w:r>
        <w:rPr>
          <w:rFonts w:asciiTheme="majorHAnsi" w:hAnsiTheme="majorHAnsi" w:cstheme="majorHAnsi"/>
          <w:sz w:val="22"/>
          <w:szCs w:val="22"/>
        </w:rPr>
        <w:t>III</w:t>
      </w:r>
      <w:r w:rsidRPr="00981996">
        <w:rPr>
          <w:rFonts w:asciiTheme="majorHAnsi" w:hAnsiTheme="majorHAnsi" w:cstheme="majorHAnsi"/>
          <w:sz w:val="22"/>
          <w:szCs w:val="22"/>
        </w:rPr>
        <w:t>:</w:t>
      </w:r>
    </w:p>
    <w:p w14:paraId="59CD6BB4" w14:textId="77777777" w:rsidR="00981996" w:rsidRDefault="00981996" w:rsidP="00981996">
      <w:pPr>
        <w:pStyle w:val="PargrafodaLista"/>
        <w:numPr>
          <w:ilvl w:val="1"/>
          <w:numId w:val="23"/>
        </w:numPr>
        <w:rPr>
          <w:rFonts w:asciiTheme="majorHAnsi" w:hAnsiTheme="majorHAnsi" w:cstheme="majorHAnsi"/>
          <w:sz w:val="22"/>
          <w:szCs w:val="22"/>
        </w:rPr>
      </w:pPr>
      <w:r w:rsidRPr="00981996">
        <w:rPr>
          <w:rFonts w:asciiTheme="majorHAnsi" w:hAnsiTheme="majorHAnsi" w:cstheme="majorHAnsi"/>
          <w:sz w:val="22"/>
          <w:szCs w:val="22"/>
        </w:rPr>
        <w:t xml:space="preserve">Faça um gráfico de caixa e </w:t>
      </w:r>
      <w:r>
        <w:rPr>
          <w:rFonts w:asciiTheme="majorHAnsi" w:hAnsiTheme="majorHAnsi" w:cstheme="majorHAnsi"/>
          <w:sz w:val="22"/>
          <w:szCs w:val="22"/>
        </w:rPr>
        <w:t>“</w:t>
      </w:r>
      <w:r w:rsidRPr="00981996">
        <w:rPr>
          <w:rFonts w:asciiTheme="majorHAnsi" w:hAnsiTheme="majorHAnsi" w:cstheme="majorHAnsi"/>
          <w:sz w:val="22"/>
          <w:szCs w:val="22"/>
        </w:rPr>
        <w:t>bigode</w:t>
      </w:r>
      <w:r>
        <w:rPr>
          <w:rFonts w:asciiTheme="majorHAnsi" w:hAnsiTheme="majorHAnsi" w:cstheme="majorHAnsi"/>
          <w:sz w:val="22"/>
          <w:szCs w:val="22"/>
        </w:rPr>
        <w:t>”</w:t>
      </w:r>
      <w:r w:rsidRPr="00981996">
        <w:rPr>
          <w:rFonts w:asciiTheme="majorHAnsi" w:hAnsiTheme="majorHAnsi" w:cstheme="majorHAnsi"/>
          <w:sz w:val="22"/>
          <w:szCs w:val="22"/>
        </w:rPr>
        <w:t xml:space="preserve"> para cada país e os EUA, mostrando a distribuição das pontuações </w:t>
      </w:r>
      <w:r>
        <w:rPr>
          <w:rFonts w:asciiTheme="majorHAnsi" w:hAnsiTheme="majorHAnsi" w:cstheme="majorHAnsi"/>
          <w:sz w:val="22"/>
          <w:szCs w:val="22"/>
        </w:rPr>
        <w:t>de gestão</w:t>
      </w:r>
      <w:r w:rsidRPr="00981996">
        <w:rPr>
          <w:rFonts w:asciiTheme="majorHAnsi" w:hAnsiTheme="majorHAnsi" w:cstheme="majorHAnsi"/>
          <w:sz w:val="22"/>
          <w:szCs w:val="22"/>
        </w:rPr>
        <w:t xml:space="preserve">. Você pode criar um gráfico separado para cada país ou mostrar todos os países no mesmo gráfico. Para verificar se seus gráficos fazem sentido, compare seus gráficos de caixa e </w:t>
      </w:r>
      <w:r>
        <w:rPr>
          <w:rFonts w:asciiTheme="majorHAnsi" w:hAnsiTheme="majorHAnsi" w:cstheme="majorHAnsi"/>
          <w:sz w:val="22"/>
          <w:szCs w:val="22"/>
        </w:rPr>
        <w:t>“</w:t>
      </w:r>
      <w:r w:rsidRPr="00981996">
        <w:rPr>
          <w:rFonts w:asciiTheme="majorHAnsi" w:hAnsiTheme="majorHAnsi" w:cstheme="majorHAnsi"/>
          <w:sz w:val="22"/>
          <w:szCs w:val="22"/>
        </w:rPr>
        <w:t>bigode</w:t>
      </w:r>
      <w:r>
        <w:rPr>
          <w:rFonts w:asciiTheme="majorHAnsi" w:hAnsiTheme="majorHAnsi" w:cstheme="majorHAnsi"/>
          <w:sz w:val="22"/>
          <w:szCs w:val="22"/>
        </w:rPr>
        <w:t>”</w:t>
      </w:r>
      <w:r w:rsidRPr="00981996">
        <w:rPr>
          <w:rFonts w:asciiTheme="majorHAnsi" w:hAnsiTheme="majorHAnsi" w:cstheme="majorHAnsi"/>
          <w:sz w:val="22"/>
          <w:szCs w:val="22"/>
        </w:rPr>
        <w:t xml:space="preserve"> com as distribuições da pergunta </w:t>
      </w:r>
      <w:r>
        <w:rPr>
          <w:rFonts w:asciiTheme="majorHAnsi" w:hAnsiTheme="majorHAnsi" w:cstheme="majorHAnsi"/>
          <w:sz w:val="22"/>
          <w:szCs w:val="22"/>
        </w:rPr>
        <w:t>III</w:t>
      </w:r>
      <w:r w:rsidRPr="00981996">
        <w:rPr>
          <w:rFonts w:asciiTheme="majorHAnsi" w:hAnsiTheme="majorHAnsi" w:cstheme="majorHAnsi"/>
          <w:sz w:val="22"/>
          <w:szCs w:val="22"/>
        </w:rPr>
        <w:t>.</w:t>
      </w:r>
    </w:p>
    <w:p w14:paraId="6458B700" w14:textId="26838863" w:rsidR="00766CA9" w:rsidRPr="00981996" w:rsidRDefault="00981996" w:rsidP="00981996">
      <w:pPr>
        <w:pStyle w:val="PargrafodaLista"/>
        <w:numPr>
          <w:ilvl w:val="1"/>
          <w:numId w:val="23"/>
        </w:numPr>
        <w:rPr>
          <w:rFonts w:asciiTheme="majorHAnsi" w:hAnsiTheme="majorHAnsi" w:cstheme="majorHAnsi"/>
          <w:sz w:val="22"/>
          <w:szCs w:val="22"/>
        </w:rPr>
      </w:pPr>
      <w:r w:rsidRPr="00981996">
        <w:rPr>
          <w:rFonts w:asciiTheme="majorHAnsi" w:hAnsiTheme="majorHAnsi" w:cstheme="majorHAnsi"/>
          <w:sz w:val="22"/>
          <w:szCs w:val="22"/>
        </w:rPr>
        <w:t xml:space="preserve">Use os gráficos de caixa e </w:t>
      </w:r>
      <w:r>
        <w:rPr>
          <w:rFonts w:asciiTheme="majorHAnsi" w:hAnsiTheme="majorHAnsi" w:cstheme="majorHAnsi"/>
          <w:sz w:val="22"/>
          <w:szCs w:val="22"/>
        </w:rPr>
        <w:t>“</w:t>
      </w:r>
      <w:r w:rsidRPr="00981996">
        <w:rPr>
          <w:rFonts w:asciiTheme="majorHAnsi" w:hAnsiTheme="majorHAnsi" w:cstheme="majorHAnsi"/>
          <w:sz w:val="22"/>
          <w:szCs w:val="22"/>
        </w:rPr>
        <w:t>bigode</w:t>
      </w:r>
      <w:r>
        <w:rPr>
          <w:rFonts w:asciiTheme="majorHAnsi" w:hAnsiTheme="majorHAnsi" w:cstheme="majorHAnsi"/>
          <w:sz w:val="22"/>
          <w:szCs w:val="22"/>
        </w:rPr>
        <w:t>”</w:t>
      </w:r>
      <w:r w:rsidRPr="00981996">
        <w:rPr>
          <w:rFonts w:asciiTheme="majorHAnsi" w:hAnsiTheme="majorHAnsi" w:cstheme="majorHAnsi"/>
          <w:sz w:val="22"/>
          <w:szCs w:val="22"/>
        </w:rPr>
        <w:t xml:space="preserve"> para adicionar às comparações da pergunta </w:t>
      </w:r>
      <w:r>
        <w:rPr>
          <w:rFonts w:asciiTheme="majorHAnsi" w:hAnsiTheme="majorHAnsi" w:cstheme="majorHAnsi"/>
          <w:sz w:val="22"/>
          <w:szCs w:val="22"/>
        </w:rPr>
        <w:t>III</w:t>
      </w:r>
      <w:r w:rsidRPr="00981996">
        <w:rPr>
          <w:rFonts w:asciiTheme="majorHAnsi" w:hAnsiTheme="majorHAnsi" w:cstheme="majorHAnsi"/>
          <w:sz w:val="22"/>
          <w:szCs w:val="22"/>
        </w:rPr>
        <w:t xml:space="preserve"> (b).</w:t>
      </w:r>
    </w:p>
    <w:p w14:paraId="102A5905" w14:textId="5C6D8F5D" w:rsidR="00677E00" w:rsidRDefault="00677E00">
      <w:pPr>
        <w:rPr>
          <w:rFonts w:asciiTheme="majorHAnsi" w:hAnsiTheme="majorHAnsi" w:cstheme="majorHAnsi"/>
          <w:sz w:val="22"/>
          <w:szCs w:val="22"/>
        </w:rPr>
      </w:pPr>
    </w:p>
    <w:p w14:paraId="7221C89C" w14:textId="1EB981BE" w:rsidR="00CE7E19" w:rsidRPr="00CE7E19" w:rsidRDefault="00CE7E19" w:rsidP="00CE7E19">
      <w:pPr>
        <w:pStyle w:val="PargrafodaLista"/>
        <w:numPr>
          <w:ilvl w:val="1"/>
          <w:numId w:val="2"/>
        </w:numPr>
        <w:rPr>
          <w:rFonts w:asciiTheme="majorHAnsi" w:hAnsiTheme="majorHAnsi" w:cstheme="majorHAnsi"/>
          <w:b/>
          <w:bCs/>
          <w:sz w:val="28"/>
          <w:szCs w:val="28"/>
        </w:rPr>
      </w:pPr>
      <w:r w:rsidRPr="00CE7E19">
        <w:rPr>
          <w:rFonts w:asciiTheme="majorHAnsi" w:hAnsiTheme="majorHAnsi" w:cstheme="majorHAnsi"/>
          <w:b/>
          <w:bCs/>
          <w:sz w:val="28"/>
          <w:szCs w:val="28"/>
        </w:rPr>
        <w:t>Preparando g</w:t>
      </w:r>
      <w:r w:rsidRPr="00CE7E19">
        <w:rPr>
          <w:rFonts w:asciiTheme="majorHAnsi" w:hAnsiTheme="majorHAnsi" w:cstheme="majorHAnsi"/>
          <w:b/>
          <w:bCs/>
          <w:sz w:val="28"/>
          <w:szCs w:val="28"/>
        </w:rPr>
        <w:t xml:space="preserve">ráficos de caixa e </w:t>
      </w:r>
      <w:r w:rsidRPr="00CE7E19">
        <w:rPr>
          <w:rFonts w:asciiTheme="majorHAnsi" w:hAnsiTheme="majorHAnsi" w:cstheme="majorHAnsi"/>
          <w:b/>
          <w:bCs/>
          <w:sz w:val="28"/>
          <w:szCs w:val="28"/>
        </w:rPr>
        <w:t>“</w:t>
      </w:r>
      <w:r w:rsidRPr="00CE7E19">
        <w:rPr>
          <w:rFonts w:asciiTheme="majorHAnsi" w:hAnsiTheme="majorHAnsi" w:cstheme="majorHAnsi"/>
          <w:b/>
          <w:bCs/>
          <w:sz w:val="28"/>
          <w:szCs w:val="28"/>
        </w:rPr>
        <w:t>bigodes</w:t>
      </w:r>
      <w:r w:rsidRPr="00CE7E19">
        <w:rPr>
          <w:rFonts w:asciiTheme="majorHAnsi" w:hAnsiTheme="majorHAnsi" w:cstheme="majorHAnsi"/>
          <w:b/>
          <w:bCs/>
          <w:sz w:val="28"/>
          <w:szCs w:val="28"/>
        </w:rPr>
        <w:t>”</w:t>
      </w:r>
    </w:p>
    <w:p w14:paraId="5CB4BB9E" w14:textId="1674D5E4" w:rsidR="00981996" w:rsidRDefault="00981996">
      <w:pPr>
        <w:rPr>
          <w:rFonts w:asciiTheme="majorHAnsi" w:hAnsiTheme="majorHAnsi" w:cstheme="majorHAnsi"/>
          <w:sz w:val="22"/>
          <w:szCs w:val="22"/>
        </w:rPr>
      </w:pPr>
    </w:p>
    <w:p w14:paraId="2089E061" w14:textId="77777777" w:rsidR="00C0084B" w:rsidRDefault="00C0084B">
      <w:pPr>
        <w:rPr>
          <w:rFonts w:asciiTheme="majorHAnsi" w:hAnsiTheme="majorHAnsi" w:cstheme="majorHAnsi"/>
          <w:sz w:val="22"/>
          <w:szCs w:val="22"/>
        </w:rPr>
      </w:pPr>
      <w:r w:rsidRPr="00C0084B">
        <w:rPr>
          <w:rFonts w:asciiTheme="majorHAnsi" w:hAnsiTheme="majorHAnsi" w:cstheme="majorHAnsi"/>
          <w:sz w:val="22"/>
          <w:szCs w:val="22"/>
        </w:rPr>
        <w:t xml:space="preserve">A partir dos dados de </w:t>
      </w:r>
      <w:r>
        <w:rPr>
          <w:rFonts w:asciiTheme="majorHAnsi" w:hAnsiTheme="majorHAnsi" w:cstheme="majorHAnsi"/>
          <w:sz w:val="22"/>
          <w:szCs w:val="22"/>
        </w:rPr>
        <w:t>produção</w:t>
      </w:r>
      <w:r w:rsidRPr="00C0084B">
        <w:rPr>
          <w:rFonts w:asciiTheme="majorHAnsi" w:hAnsiTheme="majorHAnsi" w:cstheme="majorHAnsi"/>
          <w:sz w:val="22"/>
          <w:szCs w:val="22"/>
        </w:rPr>
        <w:t>, as empresas nos EUA parecem ser gerenciadas melhor (em média) do que as empresas de outros países. Para investigar se é esse o caso em outros setores, usaremos os dados coletados em hospitais e escolas.</w:t>
      </w:r>
    </w:p>
    <w:p w14:paraId="52D30974" w14:textId="77777777" w:rsidR="00C0084B" w:rsidRDefault="00C0084B" w:rsidP="00C0084B">
      <w:pPr>
        <w:pStyle w:val="PargrafodaLista"/>
        <w:numPr>
          <w:ilvl w:val="0"/>
          <w:numId w:val="23"/>
        </w:numPr>
        <w:rPr>
          <w:rFonts w:asciiTheme="majorHAnsi" w:hAnsiTheme="majorHAnsi" w:cstheme="majorHAnsi"/>
          <w:sz w:val="22"/>
          <w:szCs w:val="22"/>
        </w:rPr>
      </w:pPr>
      <w:r w:rsidRPr="00C0084B">
        <w:rPr>
          <w:rFonts w:asciiTheme="majorHAnsi" w:hAnsiTheme="majorHAnsi" w:cstheme="majorHAnsi"/>
          <w:sz w:val="22"/>
          <w:szCs w:val="22"/>
        </w:rPr>
        <w:t>Usando os dados para hospitais e escolas (AMP_graph_public.csv):</w:t>
      </w:r>
    </w:p>
    <w:p w14:paraId="7F9050CB" w14:textId="77777777" w:rsidR="00C0084B" w:rsidRDefault="00C0084B" w:rsidP="00C0084B">
      <w:pPr>
        <w:pStyle w:val="PargrafodaLista"/>
        <w:numPr>
          <w:ilvl w:val="1"/>
          <w:numId w:val="23"/>
        </w:numPr>
        <w:rPr>
          <w:rFonts w:asciiTheme="majorHAnsi" w:hAnsiTheme="majorHAnsi" w:cstheme="majorHAnsi"/>
          <w:sz w:val="22"/>
          <w:szCs w:val="22"/>
        </w:rPr>
      </w:pPr>
      <w:r>
        <w:rPr>
          <w:rFonts w:asciiTheme="majorHAnsi" w:hAnsiTheme="majorHAnsi" w:cstheme="majorHAnsi"/>
          <w:sz w:val="22"/>
          <w:szCs w:val="22"/>
        </w:rPr>
        <w:lastRenderedPageBreak/>
        <w:t xml:space="preserve">Prepare </w:t>
      </w:r>
      <w:r w:rsidRPr="00C0084B">
        <w:rPr>
          <w:rFonts w:asciiTheme="majorHAnsi" w:hAnsiTheme="majorHAnsi" w:cstheme="majorHAnsi"/>
          <w:sz w:val="22"/>
          <w:szCs w:val="22"/>
        </w:rPr>
        <w:t xml:space="preserve">uma tabela para hospitais e escolas, mostrando a pontuação média da </w:t>
      </w:r>
      <w:r>
        <w:rPr>
          <w:rFonts w:asciiTheme="majorHAnsi" w:hAnsiTheme="majorHAnsi" w:cstheme="majorHAnsi"/>
          <w:sz w:val="22"/>
          <w:szCs w:val="22"/>
        </w:rPr>
        <w:t>gestão</w:t>
      </w:r>
      <w:r w:rsidRPr="00C0084B">
        <w:rPr>
          <w:rFonts w:asciiTheme="majorHAnsi" w:hAnsiTheme="majorHAnsi" w:cstheme="majorHAnsi"/>
          <w:sz w:val="22"/>
          <w:szCs w:val="22"/>
        </w:rPr>
        <w:t xml:space="preserve"> e a pontuação dos critérios (monitoramento, metas, incentivos) para cada país</w:t>
      </w:r>
      <w:r>
        <w:rPr>
          <w:rFonts w:asciiTheme="majorHAnsi" w:hAnsiTheme="majorHAnsi" w:cstheme="majorHAnsi"/>
          <w:sz w:val="22"/>
          <w:szCs w:val="22"/>
        </w:rPr>
        <w:t>, como na figura 2</w:t>
      </w:r>
      <w:r w:rsidRPr="00C0084B">
        <w:rPr>
          <w:rFonts w:asciiTheme="majorHAnsi" w:hAnsiTheme="majorHAnsi" w:cstheme="majorHAnsi"/>
          <w:sz w:val="22"/>
          <w:szCs w:val="22"/>
        </w:rPr>
        <w:t>. Dica: você pode achar útil usar a opção Tabela Dinâmica do Excel</w:t>
      </w:r>
      <w:r>
        <w:rPr>
          <w:rFonts w:asciiTheme="majorHAnsi" w:hAnsiTheme="majorHAnsi" w:cstheme="majorHAnsi"/>
          <w:sz w:val="22"/>
          <w:szCs w:val="22"/>
        </w:rPr>
        <w:t>.</w:t>
      </w:r>
    </w:p>
    <w:p w14:paraId="2B410763" w14:textId="77777777" w:rsidR="00C0084B" w:rsidRDefault="00C0084B" w:rsidP="00C0084B">
      <w:pPr>
        <w:pStyle w:val="PargrafodaLista"/>
        <w:numPr>
          <w:ilvl w:val="1"/>
          <w:numId w:val="23"/>
        </w:numPr>
        <w:rPr>
          <w:rFonts w:asciiTheme="majorHAnsi" w:hAnsiTheme="majorHAnsi" w:cstheme="majorHAnsi"/>
          <w:sz w:val="22"/>
          <w:szCs w:val="22"/>
        </w:rPr>
      </w:pPr>
      <w:r w:rsidRPr="00C0084B">
        <w:rPr>
          <w:rFonts w:asciiTheme="majorHAnsi" w:hAnsiTheme="majorHAnsi" w:cstheme="majorHAnsi"/>
          <w:sz w:val="22"/>
          <w:szCs w:val="22"/>
        </w:rPr>
        <w:t xml:space="preserve">Faça gráficos de barras separados para hospitais e escolas mostrando a média geral da pontuação </w:t>
      </w:r>
      <w:r>
        <w:rPr>
          <w:rFonts w:asciiTheme="majorHAnsi" w:hAnsiTheme="majorHAnsi" w:cstheme="majorHAnsi"/>
          <w:sz w:val="22"/>
          <w:szCs w:val="22"/>
        </w:rPr>
        <w:t>de gestão</w:t>
      </w:r>
      <w:r w:rsidRPr="00C0084B">
        <w:rPr>
          <w:rFonts w:asciiTheme="majorHAnsi" w:hAnsiTheme="majorHAnsi" w:cstheme="majorHAnsi"/>
          <w:sz w:val="22"/>
          <w:szCs w:val="22"/>
        </w:rPr>
        <w:t xml:space="preserve"> de cada país, classificada da maior para a menor, como na Figura </w:t>
      </w:r>
      <w:r>
        <w:rPr>
          <w:rFonts w:asciiTheme="majorHAnsi" w:hAnsiTheme="majorHAnsi" w:cstheme="majorHAnsi"/>
          <w:sz w:val="22"/>
          <w:szCs w:val="22"/>
        </w:rPr>
        <w:t>1</w:t>
      </w:r>
      <w:r w:rsidRPr="00C0084B">
        <w:rPr>
          <w:rFonts w:asciiTheme="majorHAnsi" w:hAnsiTheme="majorHAnsi" w:cstheme="majorHAnsi"/>
          <w:sz w:val="22"/>
          <w:szCs w:val="22"/>
        </w:rPr>
        <w:t xml:space="preserve">. Os rankings dos países são semelhantes aos da </w:t>
      </w:r>
      <w:r>
        <w:rPr>
          <w:rFonts w:asciiTheme="majorHAnsi" w:hAnsiTheme="majorHAnsi" w:cstheme="majorHAnsi"/>
          <w:sz w:val="22"/>
          <w:szCs w:val="22"/>
        </w:rPr>
        <w:t>produção</w:t>
      </w:r>
      <w:r w:rsidRPr="00C0084B">
        <w:rPr>
          <w:rFonts w:asciiTheme="majorHAnsi" w:hAnsiTheme="majorHAnsi" w:cstheme="majorHAnsi"/>
          <w:sz w:val="22"/>
          <w:szCs w:val="22"/>
        </w:rPr>
        <w:t>?</w:t>
      </w:r>
    </w:p>
    <w:p w14:paraId="1B3E5735" w14:textId="0A5A148A" w:rsidR="00CE7E19" w:rsidRPr="00C0084B" w:rsidRDefault="00C0084B" w:rsidP="00C0084B">
      <w:pPr>
        <w:pStyle w:val="PargrafodaLista"/>
        <w:numPr>
          <w:ilvl w:val="1"/>
          <w:numId w:val="23"/>
        </w:numPr>
        <w:rPr>
          <w:rFonts w:asciiTheme="majorHAnsi" w:hAnsiTheme="majorHAnsi" w:cstheme="majorHAnsi"/>
          <w:sz w:val="22"/>
          <w:szCs w:val="22"/>
        </w:rPr>
      </w:pPr>
      <w:r w:rsidRPr="00C0084B">
        <w:rPr>
          <w:rFonts w:asciiTheme="majorHAnsi" w:hAnsiTheme="majorHAnsi" w:cstheme="majorHAnsi"/>
          <w:sz w:val="22"/>
          <w:szCs w:val="22"/>
        </w:rPr>
        <w:t xml:space="preserve">Usando as pontuações médias dos critérios da Questão </w:t>
      </w:r>
      <w:r>
        <w:rPr>
          <w:rFonts w:asciiTheme="majorHAnsi" w:hAnsiTheme="majorHAnsi" w:cstheme="majorHAnsi"/>
          <w:sz w:val="22"/>
          <w:szCs w:val="22"/>
        </w:rPr>
        <w:t>V</w:t>
      </w:r>
      <w:r w:rsidRPr="00C0084B">
        <w:rPr>
          <w:rFonts w:asciiTheme="majorHAnsi" w:hAnsiTheme="majorHAnsi" w:cstheme="majorHAnsi"/>
          <w:sz w:val="22"/>
          <w:szCs w:val="22"/>
        </w:rPr>
        <w:t xml:space="preserve"> (a), sugira algumas explicações para as classificações observadas em hospitais ou escolas. Você pode achar útil pesquisar políticas de saúde ou educacionais e reformas nesses países para apoiar suas explicações.</w:t>
      </w:r>
    </w:p>
    <w:p w14:paraId="13C56308" w14:textId="3CD2A41C" w:rsidR="00CE7E19" w:rsidRDefault="00CE7E19">
      <w:pPr>
        <w:rPr>
          <w:rFonts w:asciiTheme="majorHAnsi" w:hAnsiTheme="majorHAnsi" w:cstheme="majorHAnsi"/>
          <w:sz w:val="22"/>
          <w:szCs w:val="22"/>
        </w:rPr>
      </w:pPr>
    </w:p>
    <w:p w14:paraId="77EEA5ED" w14:textId="7539E58B" w:rsidR="00C0084B" w:rsidRPr="00A2627A" w:rsidRDefault="00A2627A" w:rsidP="00A2627A">
      <w:pPr>
        <w:pStyle w:val="PargrafodaLista"/>
        <w:numPr>
          <w:ilvl w:val="0"/>
          <w:numId w:val="2"/>
        </w:numPr>
        <w:rPr>
          <w:rFonts w:asciiTheme="majorHAnsi" w:hAnsiTheme="majorHAnsi" w:cstheme="majorHAnsi"/>
          <w:b/>
          <w:bCs/>
          <w:sz w:val="28"/>
          <w:szCs w:val="28"/>
        </w:rPr>
      </w:pPr>
      <w:r w:rsidRPr="00A2627A">
        <w:rPr>
          <w:rFonts w:asciiTheme="majorHAnsi" w:hAnsiTheme="majorHAnsi" w:cstheme="majorHAnsi"/>
          <w:b/>
          <w:bCs/>
          <w:sz w:val="28"/>
          <w:szCs w:val="28"/>
        </w:rPr>
        <w:t xml:space="preserve">As diferenças nas práticas de </w:t>
      </w:r>
      <w:r>
        <w:rPr>
          <w:rFonts w:asciiTheme="majorHAnsi" w:hAnsiTheme="majorHAnsi" w:cstheme="majorHAnsi"/>
          <w:b/>
          <w:bCs/>
          <w:sz w:val="28"/>
          <w:szCs w:val="28"/>
        </w:rPr>
        <w:t xml:space="preserve">gestão </w:t>
      </w:r>
      <w:r w:rsidRPr="00A2627A">
        <w:rPr>
          <w:rFonts w:asciiTheme="majorHAnsi" w:hAnsiTheme="majorHAnsi" w:cstheme="majorHAnsi"/>
          <w:b/>
          <w:bCs/>
          <w:sz w:val="28"/>
          <w:szCs w:val="28"/>
        </w:rPr>
        <w:t>são estatisticamente significativas?</w:t>
      </w:r>
    </w:p>
    <w:p w14:paraId="20101732" w14:textId="4927EE65" w:rsidR="00981996" w:rsidRDefault="00981996">
      <w:pPr>
        <w:rPr>
          <w:rFonts w:asciiTheme="majorHAnsi" w:hAnsiTheme="majorHAnsi" w:cstheme="majorHAnsi"/>
          <w:sz w:val="22"/>
          <w:szCs w:val="22"/>
        </w:rPr>
      </w:pPr>
    </w:p>
    <w:p w14:paraId="1BF17DEC" w14:textId="3FCA90F1" w:rsidR="00A2627A" w:rsidRDefault="001D242C">
      <w:pPr>
        <w:rPr>
          <w:rFonts w:asciiTheme="majorHAnsi" w:hAnsiTheme="majorHAnsi" w:cstheme="majorHAnsi"/>
          <w:sz w:val="22"/>
          <w:szCs w:val="22"/>
        </w:rPr>
      </w:pPr>
      <w:r w:rsidRPr="001D242C">
        <w:rPr>
          <w:rFonts w:asciiTheme="majorHAnsi" w:hAnsiTheme="majorHAnsi" w:cstheme="majorHAnsi"/>
          <w:sz w:val="22"/>
          <w:szCs w:val="22"/>
        </w:rPr>
        <w:t xml:space="preserve">Utilizando os dados da pesquisa de gestão coletados por Bloom et al. (2012), podemos comparar as pontuações médias de </w:t>
      </w:r>
      <w:r>
        <w:rPr>
          <w:rFonts w:asciiTheme="majorHAnsi" w:hAnsiTheme="majorHAnsi" w:cstheme="majorHAnsi"/>
          <w:sz w:val="22"/>
          <w:szCs w:val="22"/>
        </w:rPr>
        <w:t>gestão</w:t>
      </w:r>
      <w:r w:rsidRPr="001D242C">
        <w:rPr>
          <w:rFonts w:asciiTheme="majorHAnsi" w:hAnsiTheme="majorHAnsi" w:cstheme="majorHAnsi"/>
          <w:sz w:val="22"/>
          <w:szCs w:val="22"/>
        </w:rPr>
        <w:t xml:space="preserve"> entre países e indústrias. Em vez de simplesmente identificar diferenças entre grupos, também estamos interessados em saber se essas diferenças são estatisticamente significativas.</w:t>
      </w:r>
    </w:p>
    <w:p w14:paraId="0998F95D" w14:textId="6DB0B1BD" w:rsidR="00957827" w:rsidRDefault="00957827">
      <w:pPr>
        <w:rPr>
          <w:rFonts w:asciiTheme="majorHAnsi" w:hAnsiTheme="majorHAnsi" w:cstheme="majorHAnsi"/>
          <w:sz w:val="22"/>
          <w:szCs w:val="22"/>
        </w:rPr>
      </w:pPr>
      <w:r w:rsidRPr="00957827">
        <w:rPr>
          <w:rFonts w:asciiTheme="majorHAnsi" w:hAnsiTheme="majorHAnsi" w:cstheme="majorHAnsi"/>
          <w:sz w:val="22"/>
          <w:szCs w:val="22"/>
        </w:rPr>
        <w:t>Agora vamos avaliar a significância estatística usando o método chamado intervalos de confiança</w:t>
      </w:r>
      <w:r>
        <w:rPr>
          <w:rStyle w:val="Refdenotaderodap"/>
          <w:rFonts w:asciiTheme="majorHAnsi" w:hAnsiTheme="majorHAnsi" w:cstheme="majorHAnsi"/>
          <w:sz w:val="22"/>
          <w:szCs w:val="22"/>
        </w:rPr>
        <w:footnoteReference w:id="3"/>
      </w:r>
      <w:r w:rsidRPr="00957827">
        <w:rPr>
          <w:rFonts w:asciiTheme="majorHAnsi" w:hAnsiTheme="majorHAnsi" w:cstheme="majorHAnsi"/>
          <w:sz w:val="22"/>
          <w:szCs w:val="22"/>
        </w:rPr>
        <w:t>. Esses dois métodos são equivalentes</w:t>
      </w:r>
      <w:r>
        <w:rPr>
          <w:rFonts w:asciiTheme="majorHAnsi" w:hAnsiTheme="majorHAnsi" w:cstheme="majorHAnsi"/>
          <w:sz w:val="22"/>
          <w:szCs w:val="22"/>
        </w:rPr>
        <w:t xml:space="preserve"> (p-valor e intervalos de confiança)</w:t>
      </w:r>
      <w:r w:rsidRPr="00957827">
        <w:rPr>
          <w:rFonts w:asciiTheme="majorHAnsi" w:hAnsiTheme="majorHAnsi" w:cstheme="majorHAnsi"/>
          <w:sz w:val="22"/>
          <w:szCs w:val="22"/>
        </w:rPr>
        <w:t>, o que significa que teríamos as mesmas conclusões sobre a significância estatística, qualquer que seja o método utilizado.</w:t>
      </w:r>
    </w:p>
    <w:p w14:paraId="59273F99" w14:textId="3F7F6B3B" w:rsidR="001D242C" w:rsidRDefault="00957827">
      <w:pPr>
        <w:rPr>
          <w:rFonts w:asciiTheme="majorHAnsi" w:hAnsiTheme="majorHAnsi" w:cstheme="majorHAnsi"/>
          <w:sz w:val="22"/>
          <w:szCs w:val="22"/>
        </w:rPr>
      </w:pPr>
      <w:r w:rsidRPr="00957827">
        <w:rPr>
          <w:rFonts w:asciiTheme="majorHAnsi" w:hAnsiTheme="majorHAnsi" w:cstheme="majorHAnsi"/>
          <w:sz w:val="22"/>
          <w:szCs w:val="22"/>
        </w:rPr>
        <w:t xml:space="preserve">Um intervalo de confiança de 95% é calculado a partir dos dados que observamos e é projetado para que o valor real (por exemplo, a média de uma população) </w:t>
      </w:r>
      <w:r>
        <w:rPr>
          <w:rFonts w:asciiTheme="majorHAnsi" w:hAnsiTheme="majorHAnsi" w:cstheme="majorHAnsi"/>
          <w:sz w:val="22"/>
          <w:szCs w:val="22"/>
        </w:rPr>
        <w:t>esteja</w:t>
      </w:r>
      <w:r w:rsidRPr="00957827">
        <w:rPr>
          <w:rFonts w:asciiTheme="majorHAnsi" w:hAnsiTheme="majorHAnsi" w:cstheme="majorHAnsi"/>
          <w:sz w:val="22"/>
          <w:szCs w:val="22"/>
        </w:rPr>
        <w:t xml:space="preserve"> no intervalo em 95% do tempo. Outros intervalos de confiança comuns usados em pesquisas são 90% e 99%, que são definidos de maneira semelhante. Usaremos intervalos de confiança de 95% ao longo deste projeto.</w:t>
      </w:r>
    </w:p>
    <w:p w14:paraId="7ED8CB58" w14:textId="77777777" w:rsidR="00BE67F9" w:rsidRDefault="00BE67F9">
      <w:pPr>
        <w:rPr>
          <w:rFonts w:asciiTheme="majorHAnsi" w:hAnsiTheme="majorHAnsi" w:cstheme="majorHAnsi"/>
          <w:sz w:val="22"/>
          <w:szCs w:val="22"/>
        </w:rPr>
      </w:pPr>
      <w:r w:rsidRPr="00BE67F9">
        <w:rPr>
          <w:rFonts w:asciiTheme="majorHAnsi" w:hAnsiTheme="majorHAnsi" w:cstheme="majorHAnsi"/>
          <w:sz w:val="22"/>
          <w:szCs w:val="22"/>
        </w:rPr>
        <w:t xml:space="preserve">O que queremos dizer com "valor verdadeiro"? Lembre-se de que geralmente trabalhamos com dados que são uma pequena amostra de toda a população de interesse. Por exemplo, o World Management </w:t>
      </w:r>
      <w:proofErr w:type="spellStart"/>
      <w:r w:rsidRPr="00BE67F9">
        <w:rPr>
          <w:rFonts w:asciiTheme="majorHAnsi" w:hAnsiTheme="majorHAnsi" w:cstheme="majorHAnsi"/>
          <w:sz w:val="22"/>
          <w:szCs w:val="22"/>
        </w:rPr>
        <w:t>Survey</w:t>
      </w:r>
      <w:proofErr w:type="spellEnd"/>
      <w:r w:rsidRPr="00BE67F9">
        <w:rPr>
          <w:rFonts w:asciiTheme="majorHAnsi" w:hAnsiTheme="majorHAnsi" w:cstheme="majorHAnsi"/>
          <w:sz w:val="22"/>
          <w:szCs w:val="22"/>
        </w:rPr>
        <w:t xml:space="preserve"> coleta informações de uma seleção de todas as empresas em um país específico. Como não temos dados de todas as empresas em todos os países, não podemos afirmar com certeza que a pontuação média da gerência em todas as empresas do País A (o 'valor real') é maior que a do País B. No entanto, com base na amostra de empresas que temos do país A e do país B, podemos dizer se é provável que alguma diferença observada nas médias seja devida ao acaso e avaliar com que precisão estimamos o 'valor real' da diferença e das médias individuais.</w:t>
      </w:r>
    </w:p>
    <w:p w14:paraId="2FB13E54" w14:textId="77777777" w:rsidR="00DE53E9" w:rsidRDefault="00BE67F9">
      <w:pPr>
        <w:rPr>
          <w:rFonts w:asciiTheme="majorHAnsi" w:hAnsiTheme="majorHAnsi" w:cstheme="majorHAnsi"/>
          <w:sz w:val="22"/>
          <w:szCs w:val="22"/>
        </w:rPr>
      </w:pPr>
      <w:r w:rsidRPr="00BE67F9">
        <w:rPr>
          <w:rFonts w:asciiTheme="majorHAnsi" w:hAnsiTheme="majorHAnsi" w:cstheme="majorHAnsi"/>
          <w:sz w:val="22"/>
          <w:szCs w:val="22"/>
        </w:rPr>
        <w:t xml:space="preserve">Para entender o princípio por trás dos intervalos de confiança, pense em jogar </w:t>
      </w:r>
      <w:r w:rsidR="00DE53E9">
        <w:rPr>
          <w:rFonts w:asciiTheme="majorHAnsi" w:hAnsiTheme="majorHAnsi" w:cstheme="majorHAnsi"/>
          <w:sz w:val="22"/>
          <w:szCs w:val="22"/>
        </w:rPr>
        <w:t xml:space="preserve">argolas </w:t>
      </w:r>
      <w:r w:rsidRPr="00BE67F9">
        <w:rPr>
          <w:rFonts w:asciiTheme="majorHAnsi" w:hAnsiTheme="majorHAnsi" w:cstheme="majorHAnsi"/>
          <w:sz w:val="22"/>
          <w:szCs w:val="22"/>
        </w:rPr>
        <w:t>de olhos vendados. Você tenta lançar um</w:t>
      </w:r>
      <w:r w:rsidR="00DE53E9">
        <w:rPr>
          <w:rFonts w:asciiTheme="majorHAnsi" w:hAnsiTheme="majorHAnsi" w:cstheme="majorHAnsi"/>
          <w:sz w:val="22"/>
          <w:szCs w:val="22"/>
        </w:rPr>
        <w:t>a</w:t>
      </w:r>
      <w:r w:rsidRPr="00BE67F9">
        <w:rPr>
          <w:rFonts w:asciiTheme="majorHAnsi" w:hAnsiTheme="majorHAnsi" w:cstheme="majorHAnsi"/>
          <w:sz w:val="22"/>
          <w:szCs w:val="22"/>
        </w:rPr>
        <w:t xml:space="preserve"> </w:t>
      </w:r>
      <w:r w:rsidR="00DE53E9">
        <w:rPr>
          <w:rFonts w:asciiTheme="majorHAnsi" w:hAnsiTheme="majorHAnsi" w:cstheme="majorHAnsi"/>
          <w:sz w:val="22"/>
          <w:szCs w:val="22"/>
        </w:rPr>
        <w:t xml:space="preserve">argola </w:t>
      </w:r>
      <w:r w:rsidRPr="00BE67F9">
        <w:rPr>
          <w:rFonts w:asciiTheme="majorHAnsi" w:hAnsiTheme="majorHAnsi" w:cstheme="majorHAnsi"/>
          <w:sz w:val="22"/>
          <w:szCs w:val="22"/>
        </w:rPr>
        <w:t>(um intervalo de confiança) para que el</w:t>
      </w:r>
      <w:r w:rsidR="00DE53E9">
        <w:rPr>
          <w:rFonts w:asciiTheme="majorHAnsi" w:hAnsiTheme="majorHAnsi" w:cstheme="majorHAnsi"/>
          <w:sz w:val="22"/>
          <w:szCs w:val="22"/>
        </w:rPr>
        <w:t>a</w:t>
      </w:r>
      <w:r w:rsidRPr="00BE67F9">
        <w:rPr>
          <w:rFonts w:asciiTheme="majorHAnsi" w:hAnsiTheme="majorHAnsi" w:cstheme="majorHAnsi"/>
          <w:sz w:val="22"/>
          <w:szCs w:val="22"/>
        </w:rPr>
        <w:t xml:space="preserve"> fique </w:t>
      </w:r>
      <w:r w:rsidR="00DE53E9">
        <w:rPr>
          <w:rFonts w:asciiTheme="majorHAnsi" w:hAnsiTheme="majorHAnsi" w:cstheme="majorHAnsi"/>
          <w:sz w:val="22"/>
          <w:szCs w:val="22"/>
        </w:rPr>
        <w:t>no</w:t>
      </w:r>
      <w:r w:rsidRPr="00BE67F9">
        <w:rPr>
          <w:rFonts w:asciiTheme="majorHAnsi" w:hAnsiTheme="majorHAnsi" w:cstheme="majorHAnsi"/>
          <w:sz w:val="22"/>
          <w:szCs w:val="22"/>
        </w:rPr>
        <w:t xml:space="preserve"> pino (o valor verdadeiro, que depende de toda a população de interesse). O pino está fixo no lugar, </w:t>
      </w:r>
      <w:r w:rsidRPr="00BE67F9">
        <w:rPr>
          <w:rFonts w:asciiTheme="majorHAnsi" w:hAnsiTheme="majorHAnsi" w:cstheme="majorHAnsi"/>
          <w:sz w:val="22"/>
          <w:szCs w:val="22"/>
        </w:rPr>
        <w:lastRenderedPageBreak/>
        <w:t xml:space="preserve">portanto, dependendo da largura </w:t>
      </w:r>
      <w:r w:rsidR="00DE53E9">
        <w:rPr>
          <w:rFonts w:asciiTheme="majorHAnsi" w:hAnsiTheme="majorHAnsi" w:cstheme="majorHAnsi"/>
          <w:sz w:val="22"/>
          <w:szCs w:val="22"/>
        </w:rPr>
        <w:t>da argola</w:t>
      </w:r>
      <w:r w:rsidRPr="00BE67F9">
        <w:rPr>
          <w:rFonts w:asciiTheme="majorHAnsi" w:hAnsiTheme="majorHAnsi" w:cstheme="majorHAnsi"/>
          <w:sz w:val="22"/>
          <w:szCs w:val="22"/>
        </w:rPr>
        <w:t xml:space="preserve"> e de onde você </w:t>
      </w:r>
      <w:r w:rsidR="00DE53E9">
        <w:rPr>
          <w:rFonts w:asciiTheme="majorHAnsi" w:hAnsiTheme="majorHAnsi" w:cstheme="majorHAnsi"/>
          <w:sz w:val="22"/>
          <w:szCs w:val="22"/>
        </w:rPr>
        <w:t>a</w:t>
      </w:r>
      <w:r w:rsidRPr="00BE67F9">
        <w:rPr>
          <w:rFonts w:asciiTheme="majorHAnsi" w:hAnsiTheme="majorHAnsi" w:cstheme="majorHAnsi"/>
          <w:sz w:val="22"/>
          <w:szCs w:val="22"/>
        </w:rPr>
        <w:t xml:space="preserve"> joga, </w:t>
      </w:r>
      <w:r w:rsidR="00DE53E9">
        <w:rPr>
          <w:rFonts w:asciiTheme="majorHAnsi" w:hAnsiTheme="majorHAnsi" w:cstheme="majorHAnsi"/>
          <w:sz w:val="22"/>
          <w:szCs w:val="22"/>
        </w:rPr>
        <w:t xml:space="preserve">a argola </w:t>
      </w:r>
      <w:r w:rsidRPr="00BE67F9">
        <w:rPr>
          <w:rFonts w:asciiTheme="majorHAnsi" w:hAnsiTheme="majorHAnsi" w:cstheme="majorHAnsi"/>
          <w:sz w:val="22"/>
          <w:szCs w:val="22"/>
        </w:rPr>
        <w:t xml:space="preserve">pode não cair </w:t>
      </w:r>
      <w:r w:rsidR="00DE53E9">
        <w:rPr>
          <w:rFonts w:asciiTheme="majorHAnsi" w:hAnsiTheme="majorHAnsi" w:cstheme="majorHAnsi"/>
          <w:sz w:val="22"/>
          <w:szCs w:val="22"/>
        </w:rPr>
        <w:t>n</w:t>
      </w:r>
      <w:r w:rsidRPr="00BE67F9">
        <w:rPr>
          <w:rFonts w:asciiTheme="majorHAnsi" w:hAnsiTheme="majorHAnsi" w:cstheme="majorHAnsi"/>
          <w:sz w:val="22"/>
          <w:szCs w:val="22"/>
        </w:rPr>
        <w:t>o pino.</w:t>
      </w:r>
    </w:p>
    <w:p w14:paraId="1641839D" w14:textId="1BD77C09" w:rsidR="00957827" w:rsidRDefault="00BE67F9">
      <w:pPr>
        <w:rPr>
          <w:rFonts w:asciiTheme="majorHAnsi" w:hAnsiTheme="majorHAnsi" w:cstheme="majorHAnsi"/>
          <w:sz w:val="22"/>
          <w:szCs w:val="22"/>
        </w:rPr>
      </w:pPr>
      <w:r w:rsidRPr="00BE67F9">
        <w:rPr>
          <w:rFonts w:asciiTheme="majorHAnsi" w:hAnsiTheme="majorHAnsi" w:cstheme="majorHAnsi"/>
          <w:sz w:val="22"/>
          <w:szCs w:val="22"/>
        </w:rPr>
        <w:t xml:space="preserve">Para decidir, você recebe informações (sua amostra de dados) sobre a possível localização do </w:t>
      </w:r>
      <w:r w:rsidR="00DE53E9">
        <w:rPr>
          <w:rFonts w:asciiTheme="majorHAnsi" w:hAnsiTheme="majorHAnsi" w:cstheme="majorHAnsi"/>
          <w:sz w:val="22"/>
          <w:szCs w:val="22"/>
        </w:rPr>
        <w:t>pino</w:t>
      </w:r>
      <w:r w:rsidRPr="00BE67F9">
        <w:rPr>
          <w:rFonts w:asciiTheme="majorHAnsi" w:hAnsiTheme="majorHAnsi" w:cstheme="majorHAnsi"/>
          <w:sz w:val="22"/>
          <w:szCs w:val="22"/>
        </w:rPr>
        <w:t xml:space="preserve">. A média da amostra indica onde você deve ficar. A largura </w:t>
      </w:r>
      <w:r w:rsidR="00DE53E9">
        <w:rPr>
          <w:rFonts w:asciiTheme="majorHAnsi" w:hAnsiTheme="majorHAnsi" w:cstheme="majorHAnsi"/>
          <w:sz w:val="22"/>
          <w:szCs w:val="22"/>
        </w:rPr>
        <w:t>da argola</w:t>
      </w:r>
      <w:r w:rsidRPr="00BE67F9">
        <w:rPr>
          <w:rFonts w:asciiTheme="majorHAnsi" w:hAnsiTheme="majorHAnsi" w:cstheme="majorHAnsi"/>
          <w:sz w:val="22"/>
          <w:szCs w:val="22"/>
        </w:rPr>
        <w:t xml:space="preserve"> depende de como os dados estão espalhados (o desvio padrão) e de quantas observações você possui. Se seus dados tiverem um grande desvio padrão, você saberá que o intervalo de possíveis localizações do </w:t>
      </w:r>
      <w:r w:rsidR="00DE53E9">
        <w:rPr>
          <w:rFonts w:asciiTheme="majorHAnsi" w:hAnsiTheme="majorHAnsi" w:cstheme="majorHAnsi"/>
          <w:sz w:val="22"/>
          <w:szCs w:val="22"/>
        </w:rPr>
        <w:t>pino</w:t>
      </w:r>
      <w:r w:rsidRPr="00BE67F9">
        <w:rPr>
          <w:rFonts w:asciiTheme="majorHAnsi" w:hAnsiTheme="majorHAnsi" w:cstheme="majorHAnsi"/>
          <w:sz w:val="22"/>
          <w:szCs w:val="22"/>
        </w:rPr>
        <w:t xml:space="preserve"> é maior, assim você aumentaria seu toque. Quanto mais observações você tiver, mais informações terá sobre a população de interesse e, portanto, a localização do pino, para que (</w:t>
      </w:r>
      <w:proofErr w:type="spellStart"/>
      <w:r w:rsidRPr="00DE53E9">
        <w:rPr>
          <w:rFonts w:asciiTheme="majorHAnsi" w:hAnsiTheme="majorHAnsi" w:cstheme="majorHAnsi"/>
          <w:i/>
          <w:iCs/>
          <w:sz w:val="22"/>
          <w:szCs w:val="22"/>
        </w:rPr>
        <w:t>ceteris</w:t>
      </w:r>
      <w:proofErr w:type="spellEnd"/>
      <w:r w:rsidRPr="00DE53E9">
        <w:rPr>
          <w:rFonts w:asciiTheme="majorHAnsi" w:hAnsiTheme="majorHAnsi" w:cstheme="majorHAnsi"/>
          <w:i/>
          <w:iCs/>
          <w:sz w:val="22"/>
          <w:szCs w:val="22"/>
        </w:rPr>
        <w:t xml:space="preserve"> </w:t>
      </w:r>
      <w:proofErr w:type="spellStart"/>
      <w:r w:rsidRPr="00DE53E9">
        <w:rPr>
          <w:rFonts w:asciiTheme="majorHAnsi" w:hAnsiTheme="majorHAnsi" w:cstheme="majorHAnsi"/>
          <w:i/>
          <w:iCs/>
          <w:sz w:val="22"/>
          <w:szCs w:val="22"/>
        </w:rPr>
        <w:t>paribus</w:t>
      </w:r>
      <w:proofErr w:type="spellEnd"/>
      <w:r w:rsidRPr="00BE67F9">
        <w:rPr>
          <w:rFonts w:asciiTheme="majorHAnsi" w:hAnsiTheme="majorHAnsi" w:cstheme="majorHAnsi"/>
          <w:sz w:val="22"/>
          <w:szCs w:val="22"/>
        </w:rPr>
        <w:t xml:space="preserve">) você possa </w:t>
      </w:r>
      <w:r w:rsidR="00DE53E9">
        <w:rPr>
          <w:rFonts w:asciiTheme="majorHAnsi" w:hAnsiTheme="majorHAnsi" w:cstheme="majorHAnsi"/>
          <w:sz w:val="22"/>
          <w:szCs w:val="22"/>
        </w:rPr>
        <w:t>jogar</w:t>
      </w:r>
      <w:r w:rsidRPr="00BE67F9">
        <w:rPr>
          <w:rFonts w:asciiTheme="majorHAnsi" w:hAnsiTheme="majorHAnsi" w:cstheme="majorHAnsi"/>
          <w:sz w:val="22"/>
          <w:szCs w:val="22"/>
        </w:rPr>
        <w:t xml:space="preserve"> </w:t>
      </w:r>
      <w:r w:rsidR="00DE53E9">
        <w:rPr>
          <w:rFonts w:asciiTheme="majorHAnsi" w:hAnsiTheme="majorHAnsi" w:cstheme="majorHAnsi"/>
          <w:sz w:val="22"/>
          <w:szCs w:val="22"/>
        </w:rPr>
        <w:t>sua argola com maior certeza no pino</w:t>
      </w:r>
      <w:r w:rsidRPr="00BE67F9">
        <w:rPr>
          <w:rFonts w:asciiTheme="majorHAnsi" w:hAnsiTheme="majorHAnsi" w:cstheme="majorHAnsi"/>
          <w:sz w:val="22"/>
          <w:szCs w:val="22"/>
        </w:rPr>
        <w:t>.</w:t>
      </w:r>
    </w:p>
    <w:p w14:paraId="0EDF7BDC" w14:textId="77777777" w:rsidR="00832CC0" w:rsidRDefault="00832CC0">
      <w:pPr>
        <w:rPr>
          <w:rFonts w:asciiTheme="majorHAnsi" w:hAnsiTheme="majorHAnsi" w:cstheme="majorHAnsi"/>
          <w:sz w:val="22"/>
          <w:szCs w:val="22"/>
        </w:rPr>
      </w:pPr>
      <w:r w:rsidRPr="00832CC0">
        <w:rPr>
          <w:rFonts w:asciiTheme="majorHAnsi" w:hAnsiTheme="majorHAnsi" w:cstheme="majorHAnsi"/>
          <w:sz w:val="22"/>
          <w:szCs w:val="22"/>
        </w:rPr>
        <w:t xml:space="preserve">Como você está com os olhos vendados, nunca saberá se </w:t>
      </w:r>
      <w:r>
        <w:rPr>
          <w:rFonts w:asciiTheme="majorHAnsi" w:hAnsiTheme="majorHAnsi" w:cstheme="majorHAnsi"/>
          <w:sz w:val="22"/>
          <w:szCs w:val="22"/>
        </w:rPr>
        <w:t xml:space="preserve">a argola </w:t>
      </w:r>
      <w:r w:rsidRPr="00832CC0">
        <w:rPr>
          <w:rFonts w:asciiTheme="majorHAnsi" w:hAnsiTheme="majorHAnsi" w:cstheme="majorHAnsi"/>
          <w:sz w:val="22"/>
          <w:szCs w:val="22"/>
        </w:rPr>
        <w:t xml:space="preserve">realmente caiu ao redor do pino. No entanto, você sabe onde ficar (na média da amostra) e qual a largura </w:t>
      </w:r>
      <w:r>
        <w:rPr>
          <w:rFonts w:asciiTheme="majorHAnsi" w:hAnsiTheme="majorHAnsi" w:cstheme="majorHAnsi"/>
          <w:sz w:val="22"/>
          <w:szCs w:val="22"/>
        </w:rPr>
        <w:t xml:space="preserve">da argola </w:t>
      </w:r>
      <w:r w:rsidRPr="00832CC0">
        <w:rPr>
          <w:rFonts w:asciiTheme="majorHAnsi" w:hAnsiTheme="majorHAnsi" w:cstheme="majorHAnsi"/>
          <w:sz w:val="22"/>
          <w:szCs w:val="22"/>
        </w:rPr>
        <w:t>para que, a cada 100 lançamentos, el</w:t>
      </w:r>
      <w:r>
        <w:rPr>
          <w:rFonts w:asciiTheme="majorHAnsi" w:hAnsiTheme="majorHAnsi" w:cstheme="majorHAnsi"/>
          <w:sz w:val="22"/>
          <w:szCs w:val="22"/>
        </w:rPr>
        <w:t>a</w:t>
      </w:r>
      <w:r w:rsidRPr="00832CC0">
        <w:rPr>
          <w:rFonts w:asciiTheme="majorHAnsi" w:hAnsiTheme="majorHAnsi" w:cstheme="majorHAnsi"/>
          <w:sz w:val="22"/>
          <w:szCs w:val="22"/>
        </w:rPr>
        <w:t xml:space="preserve"> </w:t>
      </w:r>
      <w:r>
        <w:rPr>
          <w:rFonts w:asciiTheme="majorHAnsi" w:hAnsiTheme="majorHAnsi" w:cstheme="majorHAnsi"/>
          <w:sz w:val="22"/>
          <w:szCs w:val="22"/>
        </w:rPr>
        <w:t xml:space="preserve">caia no </w:t>
      </w:r>
      <w:r w:rsidRPr="00832CC0">
        <w:rPr>
          <w:rFonts w:asciiTheme="majorHAnsi" w:hAnsiTheme="majorHAnsi" w:cstheme="majorHAnsi"/>
          <w:sz w:val="22"/>
          <w:szCs w:val="22"/>
        </w:rPr>
        <w:t>pino aproximadamente 95 vezes (em outras palavras, 95% do tempo).</w:t>
      </w:r>
    </w:p>
    <w:p w14:paraId="2BE5B52F" w14:textId="77777777" w:rsidR="00832CC0" w:rsidRDefault="00832CC0">
      <w:pPr>
        <w:rPr>
          <w:rFonts w:asciiTheme="majorHAnsi" w:hAnsiTheme="majorHAnsi" w:cstheme="majorHAnsi"/>
          <w:sz w:val="22"/>
          <w:szCs w:val="22"/>
        </w:rPr>
      </w:pPr>
      <w:r w:rsidRPr="00832CC0">
        <w:rPr>
          <w:rFonts w:asciiTheme="majorHAnsi" w:hAnsiTheme="majorHAnsi" w:cstheme="majorHAnsi"/>
          <w:sz w:val="22"/>
          <w:szCs w:val="22"/>
        </w:rPr>
        <w:t xml:space="preserve">Como o nome sugere, os intervalos de confiança nos dizem quanta confiança podemos depositar em nossas estimativas, ou seja, com que precisão a média da amostra é estimada. Intervalos de confiança mais amplos sugerem que a média da nossa amostra é estimada com menos precisão (os dados são mais dispersos). Usando a analogia do arremesso </w:t>
      </w:r>
      <w:r>
        <w:rPr>
          <w:rFonts w:asciiTheme="majorHAnsi" w:hAnsiTheme="majorHAnsi" w:cstheme="majorHAnsi"/>
          <w:sz w:val="22"/>
          <w:szCs w:val="22"/>
        </w:rPr>
        <w:t>da argola</w:t>
      </w:r>
      <w:r w:rsidRPr="00832CC0">
        <w:rPr>
          <w:rFonts w:asciiTheme="majorHAnsi" w:hAnsiTheme="majorHAnsi" w:cstheme="majorHAnsi"/>
          <w:sz w:val="22"/>
          <w:szCs w:val="22"/>
        </w:rPr>
        <w:t xml:space="preserve">, temos menos certeza de que estamos no lugar certo; portanto, precisamos de </w:t>
      </w:r>
      <w:r>
        <w:rPr>
          <w:rFonts w:asciiTheme="majorHAnsi" w:hAnsiTheme="majorHAnsi" w:cstheme="majorHAnsi"/>
          <w:sz w:val="22"/>
          <w:szCs w:val="22"/>
        </w:rPr>
        <w:t xml:space="preserve">uma maior argola </w:t>
      </w:r>
      <w:r w:rsidRPr="00832CC0">
        <w:rPr>
          <w:rFonts w:asciiTheme="majorHAnsi" w:hAnsiTheme="majorHAnsi" w:cstheme="majorHAnsi"/>
          <w:sz w:val="22"/>
          <w:szCs w:val="22"/>
        </w:rPr>
        <w:t xml:space="preserve">para ter a mesma chance (95%) de </w:t>
      </w:r>
      <w:r>
        <w:rPr>
          <w:rFonts w:asciiTheme="majorHAnsi" w:hAnsiTheme="majorHAnsi" w:cstheme="majorHAnsi"/>
          <w:sz w:val="22"/>
          <w:szCs w:val="22"/>
        </w:rPr>
        <w:t>acertá-la</w:t>
      </w:r>
      <w:r w:rsidRPr="00832CC0">
        <w:rPr>
          <w:rFonts w:asciiTheme="majorHAnsi" w:hAnsiTheme="majorHAnsi" w:cstheme="majorHAnsi"/>
          <w:sz w:val="22"/>
          <w:szCs w:val="22"/>
        </w:rPr>
        <w:t xml:space="preserve"> </w:t>
      </w:r>
      <w:r>
        <w:rPr>
          <w:rFonts w:asciiTheme="majorHAnsi" w:hAnsiTheme="majorHAnsi" w:cstheme="majorHAnsi"/>
          <w:sz w:val="22"/>
          <w:szCs w:val="22"/>
        </w:rPr>
        <w:t>no pino</w:t>
      </w:r>
      <w:r w:rsidRPr="00832CC0">
        <w:rPr>
          <w:rFonts w:asciiTheme="majorHAnsi" w:hAnsiTheme="majorHAnsi" w:cstheme="majorHAnsi"/>
          <w:sz w:val="22"/>
          <w:szCs w:val="22"/>
        </w:rPr>
        <w:t>.</w:t>
      </w:r>
    </w:p>
    <w:p w14:paraId="2BDC0D85" w14:textId="7E017664" w:rsidR="00981996" w:rsidRDefault="00832CC0">
      <w:pPr>
        <w:rPr>
          <w:rFonts w:asciiTheme="majorHAnsi" w:hAnsiTheme="majorHAnsi" w:cstheme="majorHAnsi"/>
          <w:sz w:val="22"/>
          <w:szCs w:val="22"/>
        </w:rPr>
      </w:pPr>
      <w:r w:rsidRPr="00832CC0">
        <w:rPr>
          <w:rFonts w:asciiTheme="majorHAnsi" w:hAnsiTheme="majorHAnsi" w:cstheme="majorHAnsi"/>
          <w:sz w:val="22"/>
          <w:szCs w:val="22"/>
        </w:rPr>
        <w:t xml:space="preserve">Resumindo: </w:t>
      </w:r>
      <w:r>
        <w:rPr>
          <w:rFonts w:asciiTheme="majorHAnsi" w:hAnsiTheme="majorHAnsi" w:cstheme="majorHAnsi"/>
          <w:sz w:val="22"/>
          <w:szCs w:val="22"/>
        </w:rPr>
        <w:t>u</w:t>
      </w:r>
      <w:r w:rsidRPr="00832CC0">
        <w:rPr>
          <w:rFonts w:asciiTheme="majorHAnsi" w:hAnsiTheme="majorHAnsi" w:cstheme="majorHAnsi"/>
          <w:sz w:val="22"/>
          <w:szCs w:val="22"/>
        </w:rPr>
        <w:t>m intervalo de confiança é um intervalo de valores centralizado em torno do valor médio da amostra e é definido para que exista uma probabilidade especificada (geralmente 95%) de que ele contenha o verdadeiro valor do interesse.</w:t>
      </w:r>
    </w:p>
    <w:p w14:paraId="4D0CB3DF" w14:textId="7854386C" w:rsidR="00677E00" w:rsidRDefault="00CD7745">
      <w:pPr>
        <w:rPr>
          <w:rFonts w:asciiTheme="majorHAnsi" w:hAnsiTheme="majorHAnsi" w:cstheme="majorHAnsi"/>
          <w:sz w:val="22"/>
          <w:szCs w:val="22"/>
        </w:rPr>
      </w:pPr>
      <w:r w:rsidRPr="00CD7745">
        <w:rPr>
          <w:rFonts w:asciiTheme="majorHAnsi" w:hAnsiTheme="majorHAnsi" w:cstheme="majorHAnsi"/>
          <w:b/>
          <w:bCs/>
          <w:sz w:val="22"/>
          <w:szCs w:val="22"/>
        </w:rPr>
        <w:t>Regra prática para significância estatística</w:t>
      </w:r>
      <w:r w:rsidRPr="00CD7745">
        <w:rPr>
          <w:rFonts w:asciiTheme="majorHAnsi" w:hAnsiTheme="majorHAnsi" w:cstheme="majorHAnsi"/>
          <w:b/>
          <w:bCs/>
          <w:sz w:val="22"/>
          <w:szCs w:val="22"/>
        </w:rPr>
        <w:t>:</w:t>
      </w:r>
      <w:r>
        <w:rPr>
          <w:rFonts w:asciiTheme="majorHAnsi" w:hAnsiTheme="majorHAnsi" w:cstheme="majorHAnsi"/>
          <w:sz w:val="22"/>
          <w:szCs w:val="22"/>
        </w:rPr>
        <w:t xml:space="preserve"> a</w:t>
      </w:r>
      <w:r w:rsidRPr="00CD7745">
        <w:rPr>
          <w:rFonts w:asciiTheme="majorHAnsi" w:hAnsiTheme="majorHAnsi" w:cstheme="majorHAnsi"/>
          <w:sz w:val="22"/>
          <w:szCs w:val="22"/>
        </w:rPr>
        <w:t>o comparar duas distribuições, se nenhuma das médias estiver no intervalo de confiança da outra média, a diferença nas médias será estatisticamente significativa.</w:t>
      </w:r>
    </w:p>
    <w:p w14:paraId="453FA99A" w14:textId="12A7F43A" w:rsidR="004921DB" w:rsidRDefault="00EC61B5">
      <w:pPr>
        <w:rPr>
          <w:rFonts w:asciiTheme="majorHAnsi" w:hAnsiTheme="majorHAnsi" w:cstheme="majorHAnsi"/>
          <w:sz w:val="22"/>
          <w:szCs w:val="22"/>
        </w:rPr>
      </w:pPr>
      <w:r w:rsidRPr="00EC61B5">
        <w:rPr>
          <w:rFonts w:asciiTheme="majorHAnsi" w:hAnsiTheme="majorHAnsi" w:cstheme="majorHAnsi"/>
          <w:sz w:val="22"/>
          <w:szCs w:val="22"/>
        </w:rPr>
        <w:t xml:space="preserve">Agora, vamos nos basear nos resultados de Bloom et al. (2012) usando intervalos de confiança de 95% para fazer comparações entre a média </w:t>
      </w:r>
      <w:r>
        <w:rPr>
          <w:rFonts w:asciiTheme="majorHAnsi" w:hAnsiTheme="majorHAnsi" w:cstheme="majorHAnsi"/>
          <w:sz w:val="22"/>
          <w:szCs w:val="22"/>
        </w:rPr>
        <w:t>global</w:t>
      </w:r>
      <w:r w:rsidRPr="00EC61B5">
        <w:rPr>
          <w:rFonts w:asciiTheme="majorHAnsi" w:hAnsiTheme="majorHAnsi" w:cstheme="majorHAnsi"/>
          <w:sz w:val="22"/>
          <w:szCs w:val="22"/>
        </w:rPr>
        <w:t xml:space="preserve"> da pontuação </w:t>
      </w:r>
      <w:r>
        <w:rPr>
          <w:rFonts w:asciiTheme="majorHAnsi" w:hAnsiTheme="majorHAnsi" w:cstheme="majorHAnsi"/>
          <w:sz w:val="22"/>
          <w:szCs w:val="22"/>
        </w:rPr>
        <w:t xml:space="preserve">de gestão </w:t>
      </w:r>
      <w:r w:rsidRPr="00EC61B5">
        <w:rPr>
          <w:rFonts w:asciiTheme="majorHAnsi" w:hAnsiTheme="majorHAnsi" w:cstheme="majorHAnsi"/>
          <w:sz w:val="22"/>
          <w:szCs w:val="22"/>
        </w:rPr>
        <w:t xml:space="preserve">para diferentes países e tipos de firmas. O intervalo de confiança para a média da população (pontuação média de </w:t>
      </w:r>
      <w:r>
        <w:rPr>
          <w:rFonts w:asciiTheme="majorHAnsi" w:hAnsiTheme="majorHAnsi" w:cstheme="majorHAnsi"/>
          <w:sz w:val="22"/>
          <w:szCs w:val="22"/>
        </w:rPr>
        <w:t xml:space="preserve">gestão </w:t>
      </w:r>
      <w:r w:rsidRPr="00EC61B5">
        <w:rPr>
          <w:rFonts w:asciiTheme="majorHAnsi" w:hAnsiTheme="majorHAnsi" w:cstheme="majorHAnsi"/>
          <w:sz w:val="22"/>
          <w:szCs w:val="22"/>
        </w:rPr>
        <w:t>para esse país) é centrado e</w:t>
      </w:r>
      <w:r>
        <w:rPr>
          <w:rFonts w:asciiTheme="majorHAnsi" w:hAnsiTheme="majorHAnsi" w:cstheme="majorHAnsi"/>
          <w:sz w:val="22"/>
          <w:szCs w:val="22"/>
        </w:rPr>
        <w:t>n</w:t>
      </w:r>
      <w:r w:rsidRPr="00EC61B5">
        <w:rPr>
          <w:rFonts w:asciiTheme="majorHAnsi" w:hAnsiTheme="majorHAnsi" w:cstheme="majorHAnsi"/>
          <w:sz w:val="22"/>
          <w:szCs w:val="22"/>
        </w:rPr>
        <w:t>torno da média da amostra. Para determinar a largura do intervalo, usamos o desvio padrão e o número de empresas.</w:t>
      </w:r>
    </w:p>
    <w:p w14:paraId="434A1243" w14:textId="77777777" w:rsidR="00142D07" w:rsidRDefault="00142D07" w:rsidP="00142D07">
      <w:pPr>
        <w:pStyle w:val="PargrafodaLista"/>
        <w:numPr>
          <w:ilvl w:val="0"/>
          <w:numId w:val="24"/>
        </w:numPr>
        <w:rPr>
          <w:rFonts w:asciiTheme="majorHAnsi" w:hAnsiTheme="majorHAnsi" w:cstheme="majorHAnsi"/>
          <w:sz w:val="22"/>
          <w:szCs w:val="22"/>
        </w:rPr>
      </w:pPr>
      <w:r w:rsidRPr="00142D07">
        <w:rPr>
          <w:rFonts w:asciiTheme="majorHAnsi" w:hAnsiTheme="majorHAnsi" w:cstheme="majorHAnsi"/>
          <w:sz w:val="22"/>
          <w:szCs w:val="22"/>
        </w:rPr>
        <w:t>Primeiro, observe as empresas de manufatura em diferentes países. Usando os dados de fabricação (AMP_graph_manufacturing.csv) para três países de sua escolha e para os EUA:</w:t>
      </w:r>
    </w:p>
    <w:p w14:paraId="44D89BA7" w14:textId="055966BD" w:rsidR="004921DB" w:rsidRPr="00142D07" w:rsidRDefault="00142D07" w:rsidP="00142D07">
      <w:pPr>
        <w:pStyle w:val="PargrafodaLista"/>
        <w:numPr>
          <w:ilvl w:val="1"/>
          <w:numId w:val="24"/>
        </w:numPr>
        <w:rPr>
          <w:rFonts w:asciiTheme="majorHAnsi" w:hAnsiTheme="majorHAnsi" w:cstheme="majorHAnsi"/>
          <w:sz w:val="22"/>
          <w:szCs w:val="22"/>
        </w:rPr>
      </w:pPr>
      <w:r>
        <w:rPr>
          <w:rFonts w:asciiTheme="majorHAnsi" w:hAnsiTheme="majorHAnsi" w:cstheme="majorHAnsi"/>
          <w:sz w:val="22"/>
          <w:szCs w:val="22"/>
        </w:rPr>
        <w:t xml:space="preserve">Prepare </w:t>
      </w:r>
      <w:r w:rsidRPr="00142D07">
        <w:rPr>
          <w:rFonts w:asciiTheme="majorHAnsi" w:hAnsiTheme="majorHAnsi" w:cstheme="majorHAnsi"/>
          <w:sz w:val="22"/>
          <w:szCs w:val="22"/>
        </w:rPr>
        <w:t xml:space="preserve">uma tabela para a pontuação geral de </w:t>
      </w:r>
      <w:r>
        <w:rPr>
          <w:rFonts w:asciiTheme="majorHAnsi" w:hAnsiTheme="majorHAnsi" w:cstheme="majorHAnsi"/>
          <w:sz w:val="22"/>
          <w:szCs w:val="22"/>
        </w:rPr>
        <w:t>gestão</w:t>
      </w:r>
      <w:r w:rsidRPr="00142D07">
        <w:rPr>
          <w:rFonts w:asciiTheme="majorHAnsi" w:hAnsiTheme="majorHAnsi" w:cstheme="majorHAnsi"/>
          <w:sz w:val="22"/>
          <w:szCs w:val="22"/>
        </w:rPr>
        <w:t xml:space="preserve">, como mostra a Figura </w:t>
      </w:r>
      <w:r>
        <w:rPr>
          <w:rFonts w:asciiTheme="majorHAnsi" w:hAnsiTheme="majorHAnsi" w:cstheme="majorHAnsi"/>
          <w:sz w:val="22"/>
          <w:szCs w:val="22"/>
        </w:rPr>
        <w:t>6</w:t>
      </w:r>
      <w:r w:rsidRPr="00142D07">
        <w:rPr>
          <w:rFonts w:asciiTheme="majorHAnsi" w:hAnsiTheme="majorHAnsi" w:cstheme="majorHAnsi"/>
          <w:sz w:val="22"/>
          <w:szCs w:val="22"/>
        </w:rPr>
        <w:t>, com uma linha para cada país. Dica: use a opção Tabela dinâmica do Excel.</w:t>
      </w:r>
    </w:p>
    <w:p w14:paraId="0B501FBC" w14:textId="58B5CF68" w:rsidR="005C6813" w:rsidRDefault="00142D07" w:rsidP="00142D07">
      <w:pPr>
        <w:pStyle w:val="Legenda"/>
        <w:rPr>
          <w:rFonts w:asciiTheme="majorHAnsi" w:hAnsiTheme="majorHAnsi" w:cstheme="majorHAnsi"/>
          <w:sz w:val="22"/>
          <w:szCs w:val="22"/>
        </w:rPr>
      </w:pPr>
      <w:r>
        <w:t xml:space="preserve">Figura </w:t>
      </w:r>
      <w:fldSimple w:instr=" SEQ Figura \* ARABIC ">
        <w:r>
          <w:rPr>
            <w:noProof/>
          </w:rPr>
          <w:t>6</w:t>
        </w:r>
      </w:fldSimple>
      <w:r>
        <w:t xml:space="preserve"> – Estatística descritiva para as firmas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49"/>
        <w:gridCol w:w="1364"/>
        <w:gridCol w:w="2774"/>
        <w:gridCol w:w="3407"/>
      </w:tblGrid>
      <w:tr w:rsidR="00142D07" w:rsidRPr="00142D07" w14:paraId="730AF8E8" w14:textId="77777777" w:rsidTr="00142D07">
        <w:trPr>
          <w:tblHeader/>
        </w:trPr>
        <w:tc>
          <w:tcPr>
            <w:tcW w:w="0" w:type="auto"/>
            <w:tcMar>
              <w:top w:w="0" w:type="dxa"/>
              <w:left w:w="0" w:type="dxa"/>
              <w:bottom w:w="0" w:type="dxa"/>
              <w:right w:w="120" w:type="dxa"/>
            </w:tcMar>
            <w:vAlign w:val="bottom"/>
            <w:hideMark/>
          </w:tcPr>
          <w:p w14:paraId="0DED3866" w14:textId="4CC9D531" w:rsidR="00142D07" w:rsidRPr="00142D07" w:rsidRDefault="00142D07" w:rsidP="00142D07">
            <w:pPr>
              <w:spacing w:after="0" w:line="240" w:lineRule="auto"/>
              <w:jc w:val="center"/>
              <w:rPr>
                <w:rFonts w:asciiTheme="majorHAnsi" w:eastAsia="Times New Roman" w:hAnsiTheme="majorHAnsi" w:cstheme="majorHAnsi"/>
                <w:b/>
                <w:bCs/>
                <w:color w:val="222222"/>
                <w:sz w:val="20"/>
                <w:szCs w:val="20"/>
                <w:lang w:eastAsia="pt-BR"/>
              </w:rPr>
            </w:pPr>
            <w:r>
              <w:rPr>
                <w:rFonts w:asciiTheme="majorHAnsi" w:eastAsia="Times New Roman" w:hAnsiTheme="majorHAnsi" w:cstheme="majorHAnsi"/>
                <w:b/>
                <w:bCs/>
                <w:color w:val="222222"/>
                <w:sz w:val="20"/>
                <w:szCs w:val="20"/>
                <w:lang w:eastAsia="pt-BR"/>
              </w:rPr>
              <w:t>País</w:t>
            </w:r>
          </w:p>
        </w:tc>
        <w:tc>
          <w:tcPr>
            <w:tcW w:w="0" w:type="auto"/>
            <w:tcMar>
              <w:top w:w="0" w:type="dxa"/>
              <w:left w:w="0" w:type="dxa"/>
              <w:bottom w:w="0" w:type="dxa"/>
              <w:right w:w="120" w:type="dxa"/>
            </w:tcMar>
            <w:vAlign w:val="bottom"/>
            <w:hideMark/>
          </w:tcPr>
          <w:p w14:paraId="60994B2A" w14:textId="6C8DA45C" w:rsidR="00142D07" w:rsidRPr="00142D07" w:rsidRDefault="00142D07" w:rsidP="00142D07">
            <w:pPr>
              <w:spacing w:after="0" w:line="240" w:lineRule="auto"/>
              <w:jc w:val="center"/>
              <w:rPr>
                <w:rFonts w:asciiTheme="majorHAnsi" w:eastAsia="Times New Roman" w:hAnsiTheme="majorHAnsi" w:cstheme="majorHAnsi"/>
                <w:b/>
                <w:bCs/>
                <w:color w:val="222222"/>
                <w:sz w:val="20"/>
                <w:szCs w:val="20"/>
                <w:lang w:eastAsia="pt-BR"/>
              </w:rPr>
            </w:pPr>
            <w:r>
              <w:rPr>
                <w:rFonts w:asciiTheme="majorHAnsi" w:eastAsia="Times New Roman" w:hAnsiTheme="majorHAnsi" w:cstheme="majorHAnsi"/>
                <w:b/>
                <w:bCs/>
                <w:color w:val="222222"/>
                <w:sz w:val="20"/>
                <w:szCs w:val="20"/>
                <w:lang w:eastAsia="pt-BR"/>
              </w:rPr>
              <w:t>Média</w:t>
            </w:r>
          </w:p>
        </w:tc>
        <w:tc>
          <w:tcPr>
            <w:tcW w:w="0" w:type="auto"/>
            <w:tcMar>
              <w:top w:w="0" w:type="dxa"/>
              <w:left w:w="0" w:type="dxa"/>
              <w:bottom w:w="0" w:type="dxa"/>
              <w:right w:w="120" w:type="dxa"/>
            </w:tcMar>
            <w:vAlign w:val="bottom"/>
            <w:hideMark/>
          </w:tcPr>
          <w:p w14:paraId="73E5673E" w14:textId="241DF639" w:rsidR="00142D07" w:rsidRPr="00142D07" w:rsidRDefault="00142D07" w:rsidP="00142D07">
            <w:pPr>
              <w:spacing w:after="0" w:line="240" w:lineRule="auto"/>
              <w:jc w:val="center"/>
              <w:rPr>
                <w:rFonts w:asciiTheme="majorHAnsi" w:eastAsia="Times New Roman" w:hAnsiTheme="majorHAnsi" w:cstheme="majorHAnsi"/>
                <w:b/>
                <w:bCs/>
                <w:color w:val="222222"/>
                <w:sz w:val="20"/>
                <w:szCs w:val="20"/>
                <w:lang w:eastAsia="pt-BR"/>
              </w:rPr>
            </w:pPr>
            <w:r>
              <w:rPr>
                <w:rFonts w:asciiTheme="majorHAnsi" w:eastAsia="Times New Roman" w:hAnsiTheme="majorHAnsi" w:cstheme="majorHAnsi"/>
                <w:b/>
                <w:bCs/>
                <w:color w:val="222222"/>
                <w:sz w:val="20"/>
                <w:szCs w:val="20"/>
                <w:lang w:eastAsia="pt-BR"/>
              </w:rPr>
              <w:t>Desvio-padrão</w:t>
            </w:r>
          </w:p>
        </w:tc>
        <w:tc>
          <w:tcPr>
            <w:tcW w:w="0" w:type="auto"/>
            <w:tcMar>
              <w:top w:w="0" w:type="dxa"/>
              <w:left w:w="0" w:type="dxa"/>
              <w:bottom w:w="0" w:type="dxa"/>
              <w:right w:w="120" w:type="dxa"/>
            </w:tcMar>
            <w:vAlign w:val="bottom"/>
            <w:hideMark/>
          </w:tcPr>
          <w:p w14:paraId="42B69F53" w14:textId="07639019" w:rsidR="00142D07" w:rsidRPr="00142D07" w:rsidRDefault="00142D07" w:rsidP="00142D07">
            <w:pPr>
              <w:spacing w:after="0" w:line="240" w:lineRule="auto"/>
              <w:jc w:val="center"/>
              <w:rPr>
                <w:rFonts w:asciiTheme="majorHAnsi" w:eastAsia="Times New Roman" w:hAnsiTheme="majorHAnsi" w:cstheme="majorHAnsi"/>
                <w:b/>
                <w:bCs/>
                <w:color w:val="222222"/>
                <w:sz w:val="20"/>
                <w:szCs w:val="20"/>
                <w:lang w:eastAsia="pt-BR"/>
              </w:rPr>
            </w:pPr>
            <w:r>
              <w:rPr>
                <w:rFonts w:asciiTheme="majorHAnsi" w:eastAsia="Times New Roman" w:hAnsiTheme="majorHAnsi" w:cstheme="majorHAnsi"/>
                <w:b/>
                <w:bCs/>
                <w:color w:val="222222"/>
                <w:sz w:val="20"/>
                <w:szCs w:val="20"/>
                <w:lang w:eastAsia="pt-BR"/>
              </w:rPr>
              <w:t>Número de firmas</w:t>
            </w:r>
          </w:p>
        </w:tc>
      </w:tr>
      <w:tr w:rsidR="00142D07" w:rsidRPr="00142D07" w14:paraId="0A5019A3" w14:textId="77777777" w:rsidTr="00142D07">
        <w:tc>
          <w:tcPr>
            <w:tcW w:w="0" w:type="auto"/>
            <w:tcMar>
              <w:top w:w="0" w:type="dxa"/>
              <w:left w:w="0" w:type="dxa"/>
              <w:bottom w:w="0" w:type="dxa"/>
              <w:right w:w="120" w:type="dxa"/>
            </w:tcMar>
            <w:vAlign w:val="bottom"/>
            <w:hideMark/>
          </w:tcPr>
          <w:p w14:paraId="06FBE09C" w14:textId="77777777" w:rsidR="00142D07" w:rsidRPr="00142D07" w:rsidRDefault="00142D07" w:rsidP="00142D07">
            <w:pPr>
              <w:spacing w:after="0" w:line="240" w:lineRule="auto"/>
              <w:rPr>
                <w:rFonts w:asciiTheme="majorHAnsi" w:eastAsia="Times New Roman" w:hAnsiTheme="majorHAnsi" w:cstheme="majorHAnsi"/>
                <w:color w:val="222222"/>
                <w:sz w:val="20"/>
                <w:szCs w:val="20"/>
                <w:lang w:eastAsia="pt-BR"/>
              </w:rPr>
            </w:pPr>
            <w:r w:rsidRPr="00142D07">
              <w:rPr>
                <w:rFonts w:asciiTheme="majorHAnsi" w:eastAsia="Times New Roman" w:hAnsiTheme="majorHAnsi" w:cstheme="majorHAnsi"/>
                <w:color w:val="222222"/>
                <w:sz w:val="20"/>
                <w:szCs w:val="20"/>
                <w:lang w:eastAsia="pt-BR"/>
              </w:rPr>
              <w:t> </w:t>
            </w:r>
          </w:p>
        </w:tc>
        <w:tc>
          <w:tcPr>
            <w:tcW w:w="0" w:type="auto"/>
            <w:tcMar>
              <w:top w:w="0" w:type="dxa"/>
              <w:left w:w="0" w:type="dxa"/>
              <w:bottom w:w="0" w:type="dxa"/>
              <w:right w:w="120" w:type="dxa"/>
            </w:tcMar>
            <w:vAlign w:val="bottom"/>
            <w:hideMark/>
          </w:tcPr>
          <w:p w14:paraId="07E46BC2" w14:textId="77777777" w:rsidR="00142D07" w:rsidRPr="00142D07" w:rsidRDefault="00142D07" w:rsidP="00142D07">
            <w:pPr>
              <w:spacing w:after="0" w:line="240" w:lineRule="auto"/>
              <w:rPr>
                <w:rFonts w:asciiTheme="majorHAnsi" w:eastAsia="Times New Roman" w:hAnsiTheme="majorHAnsi" w:cstheme="majorHAnsi"/>
                <w:color w:val="222222"/>
                <w:sz w:val="20"/>
                <w:szCs w:val="20"/>
                <w:lang w:eastAsia="pt-BR"/>
              </w:rPr>
            </w:pPr>
            <w:r w:rsidRPr="00142D07">
              <w:rPr>
                <w:rFonts w:asciiTheme="majorHAnsi" w:eastAsia="Times New Roman" w:hAnsiTheme="majorHAnsi" w:cstheme="majorHAnsi"/>
                <w:color w:val="222222"/>
                <w:sz w:val="20"/>
                <w:szCs w:val="20"/>
                <w:lang w:eastAsia="pt-BR"/>
              </w:rPr>
              <w:t> </w:t>
            </w:r>
          </w:p>
        </w:tc>
        <w:tc>
          <w:tcPr>
            <w:tcW w:w="0" w:type="auto"/>
            <w:tcMar>
              <w:top w:w="0" w:type="dxa"/>
              <w:left w:w="0" w:type="dxa"/>
              <w:bottom w:w="0" w:type="dxa"/>
              <w:right w:w="120" w:type="dxa"/>
            </w:tcMar>
            <w:vAlign w:val="bottom"/>
            <w:hideMark/>
          </w:tcPr>
          <w:p w14:paraId="6106B5F6" w14:textId="77777777" w:rsidR="00142D07" w:rsidRPr="00142D07" w:rsidRDefault="00142D07" w:rsidP="00142D07">
            <w:pPr>
              <w:spacing w:after="0" w:line="240" w:lineRule="auto"/>
              <w:rPr>
                <w:rFonts w:asciiTheme="majorHAnsi" w:eastAsia="Times New Roman" w:hAnsiTheme="majorHAnsi" w:cstheme="majorHAnsi"/>
                <w:color w:val="222222"/>
                <w:sz w:val="20"/>
                <w:szCs w:val="20"/>
                <w:lang w:eastAsia="pt-BR"/>
              </w:rPr>
            </w:pPr>
            <w:r w:rsidRPr="00142D07">
              <w:rPr>
                <w:rFonts w:asciiTheme="majorHAnsi" w:eastAsia="Times New Roman" w:hAnsiTheme="majorHAnsi" w:cstheme="majorHAnsi"/>
                <w:color w:val="222222"/>
                <w:sz w:val="20"/>
                <w:szCs w:val="20"/>
                <w:lang w:eastAsia="pt-BR"/>
              </w:rPr>
              <w:t> </w:t>
            </w:r>
          </w:p>
        </w:tc>
        <w:tc>
          <w:tcPr>
            <w:tcW w:w="0" w:type="auto"/>
            <w:tcMar>
              <w:top w:w="0" w:type="dxa"/>
              <w:left w:w="0" w:type="dxa"/>
              <w:bottom w:w="0" w:type="dxa"/>
              <w:right w:w="120" w:type="dxa"/>
            </w:tcMar>
            <w:vAlign w:val="bottom"/>
            <w:hideMark/>
          </w:tcPr>
          <w:p w14:paraId="597F78F4" w14:textId="77777777" w:rsidR="00142D07" w:rsidRPr="00142D07" w:rsidRDefault="00142D07" w:rsidP="00142D07">
            <w:pPr>
              <w:spacing w:after="0" w:line="240" w:lineRule="auto"/>
              <w:rPr>
                <w:rFonts w:asciiTheme="majorHAnsi" w:eastAsia="Times New Roman" w:hAnsiTheme="majorHAnsi" w:cstheme="majorHAnsi"/>
                <w:color w:val="222222"/>
                <w:sz w:val="20"/>
                <w:szCs w:val="20"/>
                <w:lang w:eastAsia="pt-BR"/>
              </w:rPr>
            </w:pPr>
            <w:r w:rsidRPr="00142D07">
              <w:rPr>
                <w:rFonts w:asciiTheme="majorHAnsi" w:eastAsia="Times New Roman" w:hAnsiTheme="majorHAnsi" w:cstheme="majorHAnsi"/>
                <w:color w:val="222222"/>
                <w:sz w:val="20"/>
                <w:szCs w:val="20"/>
                <w:lang w:eastAsia="pt-BR"/>
              </w:rPr>
              <w:t> </w:t>
            </w:r>
          </w:p>
        </w:tc>
      </w:tr>
      <w:tr w:rsidR="00142D07" w:rsidRPr="00142D07" w14:paraId="794956F6" w14:textId="77777777" w:rsidTr="00142D07">
        <w:tc>
          <w:tcPr>
            <w:tcW w:w="0" w:type="auto"/>
            <w:tcMar>
              <w:top w:w="0" w:type="dxa"/>
              <w:left w:w="0" w:type="dxa"/>
              <w:bottom w:w="0" w:type="dxa"/>
              <w:right w:w="120" w:type="dxa"/>
            </w:tcMar>
            <w:vAlign w:val="bottom"/>
            <w:hideMark/>
          </w:tcPr>
          <w:p w14:paraId="3DF43265" w14:textId="77777777" w:rsidR="00142D07" w:rsidRPr="00142D07" w:rsidRDefault="00142D07" w:rsidP="00142D07">
            <w:pPr>
              <w:spacing w:after="0" w:line="240" w:lineRule="auto"/>
              <w:rPr>
                <w:rFonts w:asciiTheme="majorHAnsi" w:eastAsia="Times New Roman" w:hAnsiTheme="majorHAnsi" w:cstheme="majorHAnsi"/>
                <w:color w:val="222222"/>
                <w:sz w:val="20"/>
                <w:szCs w:val="20"/>
                <w:lang w:eastAsia="pt-BR"/>
              </w:rPr>
            </w:pPr>
            <w:r w:rsidRPr="00142D07">
              <w:rPr>
                <w:rFonts w:asciiTheme="majorHAnsi" w:eastAsia="Times New Roman" w:hAnsiTheme="majorHAnsi" w:cstheme="majorHAnsi"/>
                <w:color w:val="222222"/>
                <w:sz w:val="20"/>
                <w:szCs w:val="20"/>
                <w:lang w:eastAsia="pt-BR"/>
              </w:rPr>
              <w:t> </w:t>
            </w:r>
          </w:p>
        </w:tc>
        <w:tc>
          <w:tcPr>
            <w:tcW w:w="0" w:type="auto"/>
            <w:tcMar>
              <w:top w:w="0" w:type="dxa"/>
              <w:left w:w="0" w:type="dxa"/>
              <w:bottom w:w="0" w:type="dxa"/>
              <w:right w:w="120" w:type="dxa"/>
            </w:tcMar>
            <w:vAlign w:val="bottom"/>
            <w:hideMark/>
          </w:tcPr>
          <w:p w14:paraId="5C3E1EA9" w14:textId="77777777" w:rsidR="00142D07" w:rsidRPr="00142D07" w:rsidRDefault="00142D07" w:rsidP="00142D07">
            <w:pPr>
              <w:spacing w:after="0" w:line="240" w:lineRule="auto"/>
              <w:rPr>
                <w:rFonts w:asciiTheme="majorHAnsi" w:eastAsia="Times New Roman" w:hAnsiTheme="majorHAnsi" w:cstheme="majorHAnsi"/>
                <w:color w:val="222222"/>
                <w:sz w:val="20"/>
                <w:szCs w:val="20"/>
                <w:lang w:eastAsia="pt-BR"/>
              </w:rPr>
            </w:pPr>
            <w:r w:rsidRPr="00142D07">
              <w:rPr>
                <w:rFonts w:asciiTheme="majorHAnsi" w:eastAsia="Times New Roman" w:hAnsiTheme="majorHAnsi" w:cstheme="majorHAnsi"/>
                <w:color w:val="222222"/>
                <w:sz w:val="20"/>
                <w:szCs w:val="20"/>
                <w:lang w:eastAsia="pt-BR"/>
              </w:rPr>
              <w:t> </w:t>
            </w:r>
          </w:p>
        </w:tc>
        <w:tc>
          <w:tcPr>
            <w:tcW w:w="0" w:type="auto"/>
            <w:tcMar>
              <w:top w:w="0" w:type="dxa"/>
              <w:left w:w="0" w:type="dxa"/>
              <w:bottom w:w="0" w:type="dxa"/>
              <w:right w:w="120" w:type="dxa"/>
            </w:tcMar>
            <w:vAlign w:val="bottom"/>
            <w:hideMark/>
          </w:tcPr>
          <w:p w14:paraId="562B2EA8" w14:textId="77777777" w:rsidR="00142D07" w:rsidRPr="00142D07" w:rsidRDefault="00142D07" w:rsidP="00142D07">
            <w:pPr>
              <w:spacing w:after="0" w:line="240" w:lineRule="auto"/>
              <w:rPr>
                <w:rFonts w:asciiTheme="majorHAnsi" w:eastAsia="Times New Roman" w:hAnsiTheme="majorHAnsi" w:cstheme="majorHAnsi"/>
                <w:color w:val="222222"/>
                <w:sz w:val="20"/>
                <w:szCs w:val="20"/>
                <w:lang w:eastAsia="pt-BR"/>
              </w:rPr>
            </w:pPr>
            <w:r w:rsidRPr="00142D07">
              <w:rPr>
                <w:rFonts w:asciiTheme="majorHAnsi" w:eastAsia="Times New Roman" w:hAnsiTheme="majorHAnsi" w:cstheme="majorHAnsi"/>
                <w:color w:val="222222"/>
                <w:sz w:val="20"/>
                <w:szCs w:val="20"/>
                <w:lang w:eastAsia="pt-BR"/>
              </w:rPr>
              <w:t> </w:t>
            </w:r>
          </w:p>
        </w:tc>
        <w:tc>
          <w:tcPr>
            <w:tcW w:w="0" w:type="auto"/>
            <w:tcMar>
              <w:top w:w="0" w:type="dxa"/>
              <w:left w:w="0" w:type="dxa"/>
              <w:bottom w:w="0" w:type="dxa"/>
              <w:right w:w="120" w:type="dxa"/>
            </w:tcMar>
            <w:vAlign w:val="bottom"/>
            <w:hideMark/>
          </w:tcPr>
          <w:p w14:paraId="51A9C722" w14:textId="77777777" w:rsidR="00142D07" w:rsidRPr="00142D07" w:rsidRDefault="00142D07" w:rsidP="00142D07">
            <w:pPr>
              <w:spacing w:after="0" w:line="240" w:lineRule="auto"/>
              <w:rPr>
                <w:rFonts w:asciiTheme="majorHAnsi" w:eastAsia="Times New Roman" w:hAnsiTheme="majorHAnsi" w:cstheme="majorHAnsi"/>
                <w:color w:val="222222"/>
                <w:sz w:val="20"/>
                <w:szCs w:val="20"/>
                <w:lang w:eastAsia="pt-BR"/>
              </w:rPr>
            </w:pPr>
            <w:r w:rsidRPr="00142D07">
              <w:rPr>
                <w:rFonts w:asciiTheme="majorHAnsi" w:eastAsia="Times New Roman" w:hAnsiTheme="majorHAnsi" w:cstheme="majorHAnsi"/>
                <w:color w:val="222222"/>
                <w:sz w:val="20"/>
                <w:szCs w:val="20"/>
                <w:lang w:eastAsia="pt-BR"/>
              </w:rPr>
              <w:t> </w:t>
            </w:r>
          </w:p>
        </w:tc>
      </w:tr>
    </w:tbl>
    <w:p w14:paraId="12C52BA2" w14:textId="119BCAB1" w:rsidR="003A58D8" w:rsidRDefault="003A58D8">
      <w:pPr>
        <w:rPr>
          <w:rFonts w:asciiTheme="majorHAnsi" w:hAnsiTheme="majorHAnsi" w:cstheme="majorHAnsi"/>
          <w:sz w:val="22"/>
          <w:szCs w:val="22"/>
        </w:rPr>
      </w:pPr>
    </w:p>
    <w:p w14:paraId="714E7CD3" w14:textId="77777777" w:rsidR="00D930D8" w:rsidRDefault="00D930D8" w:rsidP="00D930D8">
      <w:pPr>
        <w:pStyle w:val="PargrafodaLista"/>
        <w:numPr>
          <w:ilvl w:val="1"/>
          <w:numId w:val="24"/>
        </w:numPr>
        <w:rPr>
          <w:rFonts w:asciiTheme="majorHAnsi" w:hAnsiTheme="majorHAnsi" w:cstheme="majorHAnsi"/>
          <w:sz w:val="22"/>
          <w:szCs w:val="22"/>
        </w:rPr>
      </w:pPr>
      <w:r w:rsidRPr="00D930D8">
        <w:rPr>
          <w:rFonts w:asciiTheme="majorHAnsi" w:hAnsiTheme="majorHAnsi" w:cstheme="majorHAnsi"/>
          <w:sz w:val="22"/>
          <w:szCs w:val="22"/>
        </w:rPr>
        <w:t xml:space="preserve">Use a função CONFIDENCE.T do Excel para determinar </w:t>
      </w:r>
      <w:r>
        <w:rPr>
          <w:rFonts w:asciiTheme="majorHAnsi" w:hAnsiTheme="majorHAnsi" w:cstheme="majorHAnsi"/>
          <w:sz w:val="22"/>
          <w:szCs w:val="22"/>
        </w:rPr>
        <w:t>o tamanho</w:t>
      </w:r>
      <w:r w:rsidRPr="00D930D8">
        <w:rPr>
          <w:rFonts w:asciiTheme="majorHAnsi" w:hAnsiTheme="majorHAnsi" w:cstheme="majorHAnsi"/>
          <w:sz w:val="22"/>
          <w:szCs w:val="22"/>
        </w:rPr>
        <w:t xml:space="preserve"> do intervalo de confiança de 95% (essa é a distância da média até o final do intervalo). Você deve obter um número diferente para cada país.</w:t>
      </w:r>
    </w:p>
    <w:p w14:paraId="68692E65" w14:textId="77777777" w:rsidR="00D930D8" w:rsidRDefault="00D930D8" w:rsidP="00D930D8">
      <w:pPr>
        <w:pStyle w:val="PargrafodaLista"/>
        <w:numPr>
          <w:ilvl w:val="1"/>
          <w:numId w:val="24"/>
        </w:numPr>
        <w:rPr>
          <w:rFonts w:asciiTheme="majorHAnsi" w:hAnsiTheme="majorHAnsi" w:cstheme="majorHAnsi"/>
          <w:sz w:val="22"/>
          <w:szCs w:val="22"/>
        </w:rPr>
      </w:pPr>
      <w:r w:rsidRPr="00D930D8">
        <w:rPr>
          <w:rFonts w:asciiTheme="majorHAnsi" w:hAnsiTheme="majorHAnsi" w:cstheme="majorHAnsi"/>
          <w:sz w:val="22"/>
          <w:szCs w:val="22"/>
        </w:rPr>
        <w:lastRenderedPageBreak/>
        <w:t xml:space="preserve">Plote um gráfico de colunas mostrando a pontuação média de gerenciamento e adicione os intervalos de confiança ao seu gráfico (consulte o passo a passo do Excel </w:t>
      </w:r>
      <w:r>
        <w:rPr>
          <w:rFonts w:asciiTheme="majorHAnsi" w:hAnsiTheme="majorHAnsi" w:cstheme="majorHAnsi"/>
          <w:sz w:val="22"/>
          <w:szCs w:val="22"/>
        </w:rPr>
        <w:t>4.1</w:t>
      </w:r>
      <w:r w:rsidRPr="00D930D8">
        <w:rPr>
          <w:rFonts w:asciiTheme="majorHAnsi" w:hAnsiTheme="majorHAnsi" w:cstheme="majorHAnsi"/>
          <w:sz w:val="22"/>
          <w:szCs w:val="22"/>
        </w:rPr>
        <w:t xml:space="preserve"> para obter ajuda sobre como fazer isso).</w:t>
      </w:r>
    </w:p>
    <w:p w14:paraId="20BB9B97" w14:textId="62A17BC1" w:rsidR="00142D07" w:rsidRDefault="00D930D8" w:rsidP="00D930D8">
      <w:pPr>
        <w:pStyle w:val="PargrafodaLista"/>
        <w:numPr>
          <w:ilvl w:val="1"/>
          <w:numId w:val="24"/>
        </w:numPr>
        <w:rPr>
          <w:rFonts w:asciiTheme="majorHAnsi" w:hAnsiTheme="majorHAnsi" w:cstheme="majorHAnsi"/>
          <w:sz w:val="22"/>
          <w:szCs w:val="22"/>
        </w:rPr>
      </w:pPr>
      <w:r w:rsidRPr="00D930D8">
        <w:rPr>
          <w:rFonts w:asciiTheme="majorHAnsi" w:hAnsiTheme="majorHAnsi" w:cstheme="majorHAnsi"/>
          <w:sz w:val="22"/>
          <w:szCs w:val="22"/>
        </w:rPr>
        <w:t xml:space="preserve">Usando seu gráfico da Questão </w:t>
      </w:r>
      <w:r>
        <w:rPr>
          <w:rFonts w:asciiTheme="majorHAnsi" w:hAnsiTheme="majorHAnsi" w:cstheme="majorHAnsi"/>
          <w:sz w:val="22"/>
          <w:szCs w:val="22"/>
        </w:rPr>
        <w:t>I</w:t>
      </w:r>
      <w:r w:rsidRPr="00D930D8">
        <w:rPr>
          <w:rFonts w:asciiTheme="majorHAnsi" w:hAnsiTheme="majorHAnsi" w:cstheme="majorHAnsi"/>
          <w:sz w:val="22"/>
          <w:szCs w:val="22"/>
        </w:rPr>
        <w:t xml:space="preserve"> (c) e esta regra geral, determine quais meios (se houver) são significativamente diferentes da média dos EUA. Use </w:t>
      </w:r>
      <w:r>
        <w:rPr>
          <w:rFonts w:asciiTheme="majorHAnsi" w:hAnsiTheme="majorHAnsi" w:cstheme="majorHAnsi"/>
          <w:sz w:val="22"/>
          <w:szCs w:val="22"/>
        </w:rPr>
        <w:t xml:space="preserve">o tamanho </w:t>
      </w:r>
      <w:r w:rsidRPr="00D930D8">
        <w:rPr>
          <w:rFonts w:asciiTheme="majorHAnsi" w:hAnsiTheme="majorHAnsi" w:cstheme="majorHAnsi"/>
          <w:sz w:val="22"/>
          <w:szCs w:val="22"/>
        </w:rPr>
        <w:t>dos intervalos de confiança para descrever com que precisão cada média foi estimada. Seus resultados mudam se você usar uma probabilidade especificada diferente (por exemplo, 99%)?</w:t>
      </w:r>
    </w:p>
    <w:p w14:paraId="560CCA61" w14:textId="1BFF96ED" w:rsidR="003A58D8" w:rsidRDefault="003A58D8">
      <w:pPr>
        <w:rPr>
          <w:rFonts w:asciiTheme="majorHAnsi" w:hAnsiTheme="majorHAnsi" w:cstheme="majorHAnsi"/>
          <w:sz w:val="22"/>
          <w:szCs w:val="22"/>
        </w:rPr>
      </w:pPr>
    </w:p>
    <w:p w14:paraId="374DD545" w14:textId="1FCE253E" w:rsidR="00970727" w:rsidRPr="00970727" w:rsidRDefault="00970727" w:rsidP="00970727">
      <w:pPr>
        <w:pStyle w:val="PargrafodaLista"/>
        <w:numPr>
          <w:ilvl w:val="1"/>
          <w:numId w:val="2"/>
        </w:numPr>
        <w:rPr>
          <w:rFonts w:asciiTheme="majorHAnsi" w:hAnsiTheme="majorHAnsi" w:cstheme="majorHAnsi"/>
          <w:b/>
          <w:bCs/>
          <w:sz w:val="28"/>
          <w:szCs w:val="28"/>
        </w:rPr>
      </w:pPr>
      <w:r w:rsidRPr="00970727">
        <w:rPr>
          <w:rFonts w:asciiTheme="majorHAnsi" w:hAnsiTheme="majorHAnsi" w:cstheme="majorHAnsi"/>
          <w:b/>
          <w:bCs/>
          <w:sz w:val="28"/>
          <w:szCs w:val="28"/>
        </w:rPr>
        <w:t>Criando intervalos de confiança e adicionando-os a um gráfico</w:t>
      </w:r>
    </w:p>
    <w:p w14:paraId="2F38A08C" w14:textId="0E99B4F1" w:rsidR="001E68C3" w:rsidRDefault="001E68C3">
      <w:pPr>
        <w:rPr>
          <w:rFonts w:asciiTheme="majorHAnsi" w:hAnsiTheme="majorHAnsi" w:cstheme="majorHAnsi"/>
          <w:sz w:val="22"/>
          <w:szCs w:val="22"/>
        </w:rPr>
      </w:pPr>
    </w:p>
    <w:p w14:paraId="061CD728" w14:textId="77777777" w:rsidR="00F07E4C" w:rsidRDefault="00F07E4C" w:rsidP="00F07E4C">
      <w:pPr>
        <w:pStyle w:val="PargrafodaLista"/>
        <w:numPr>
          <w:ilvl w:val="0"/>
          <w:numId w:val="24"/>
        </w:numPr>
        <w:rPr>
          <w:rFonts w:asciiTheme="majorHAnsi" w:hAnsiTheme="majorHAnsi" w:cstheme="majorHAnsi"/>
          <w:sz w:val="22"/>
          <w:szCs w:val="22"/>
        </w:rPr>
      </w:pPr>
      <w:r w:rsidRPr="00F07E4C">
        <w:rPr>
          <w:rFonts w:asciiTheme="majorHAnsi" w:hAnsiTheme="majorHAnsi" w:cstheme="majorHAnsi"/>
          <w:sz w:val="22"/>
          <w:szCs w:val="22"/>
        </w:rPr>
        <w:t>Usando os dados para hospitais ou escolas (AMP_graph_public.csv)</w:t>
      </w:r>
      <w:r>
        <w:rPr>
          <w:rFonts w:asciiTheme="majorHAnsi" w:hAnsiTheme="majorHAnsi" w:cstheme="majorHAnsi"/>
          <w:sz w:val="22"/>
          <w:szCs w:val="22"/>
        </w:rPr>
        <w:t xml:space="preserve"> de</w:t>
      </w:r>
      <w:r w:rsidRPr="00F07E4C">
        <w:rPr>
          <w:rFonts w:asciiTheme="majorHAnsi" w:hAnsiTheme="majorHAnsi" w:cstheme="majorHAnsi"/>
          <w:sz w:val="22"/>
          <w:szCs w:val="22"/>
        </w:rPr>
        <w:t xml:space="preserve"> todos os países </w:t>
      </w:r>
      <w:proofErr w:type="spellStart"/>
      <w:r w:rsidRPr="00F07E4C">
        <w:rPr>
          <w:rFonts w:asciiTheme="majorHAnsi" w:hAnsiTheme="majorHAnsi" w:cstheme="majorHAnsi"/>
          <w:sz w:val="22"/>
          <w:szCs w:val="22"/>
        </w:rPr>
        <w:t>disponíveis:</w:t>
      </w:r>
    </w:p>
    <w:p w14:paraId="209BB996" w14:textId="77777777" w:rsidR="00F07E4C" w:rsidRDefault="00F07E4C" w:rsidP="00F07E4C">
      <w:pPr>
        <w:pStyle w:val="PargrafodaLista"/>
        <w:numPr>
          <w:ilvl w:val="1"/>
          <w:numId w:val="24"/>
        </w:numPr>
        <w:rPr>
          <w:rFonts w:asciiTheme="majorHAnsi" w:hAnsiTheme="majorHAnsi" w:cstheme="majorHAnsi"/>
          <w:sz w:val="22"/>
          <w:szCs w:val="22"/>
        </w:rPr>
      </w:pPr>
      <w:proofErr w:type="spellEnd"/>
      <w:r>
        <w:rPr>
          <w:rFonts w:asciiTheme="majorHAnsi" w:hAnsiTheme="majorHAnsi" w:cstheme="majorHAnsi"/>
          <w:sz w:val="22"/>
          <w:szCs w:val="22"/>
        </w:rPr>
        <w:t xml:space="preserve">Prepare </w:t>
      </w:r>
      <w:r w:rsidRPr="00F07E4C">
        <w:rPr>
          <w:rFonts w:asciiTheme="majorHAnsi" w:hAnsiTheme="majorHAnsi" w:cstheme="majorHAnsi"/>
          <w:sz w:val="22"/>
          <w:szCs w:val="22"/>
        </w:rPr>
        <w:t xml:space="preserve">uma tabela para a pontuação </w:t>
      </w:r>
      <w:r>
        <w:rPr>
          <w:rFonts w:asciiTheme="majorHAnsi" w:hAnsiTheme="majorHAnsi" w:cstheme="majorHAnsi"/>
          <w:sz w:val="22"/>
          <w:szCs w:val="22"/>
        </w:rPr>
        <w:t>de gestão global</w:t>
      </w:r>
      <w:r w:rsidRPr="00F07E4C">
        <w:rPr>
          <w:rFonts w:asciiTheme="majorHAnsi" w:hAnsiTheme="majorHAnsi" w:cstheme="majorHAnsi"/>
          <w:sz w:val="22"/>
          <w:szCs w:val="22"/>
        </w:rPr>
        <w:t>, com uma linha para cada país. Dica: use a opção Tabela Dinâmica do Excel.</w:t>
      </w:r>
    </w:p>
    <w:p w14:paraId="39BF29F0" w14:textId="13C37786" w:rsidR="00970727" w:rsidRPr="00F07E4C" w:rsidRDefault="00F07E4C" w:rsidP="00F07E4C">
      <w:pPr>
        <w:pStyle w:val="PargrafodaLista"/>
        <w:numPr>
          <w:ilvl w:val="1"/>
          <w:numId w:val="24"/>
        </w:numPr>
        <w:rPr>
          <w:rFonts w:asciiTheme="majorHAnsi" w:hAnsiTheme="majorHAnsi" w:cstheme="majorHAnsi"/>
          <w:sz w:val="22"/>
          <w:szCs w:val="22"/>
        </w:rPr>
      </w:pPr>
      <w:r w:rsidRPr="00F07E4C">
        <w:rPr>
          <w:rFonts w:asciiTheme="majorHAnsi" w:hAnsiTheme="majorHAnsi" w:cstheme="majorHAnsi"/>
          <w:sz w:val="22"/>
          <w:szCs w:val="22"/>
        </w:rPr>
        <w:t xml:space="preserve">Plote gráficos de coluna separados para hospitais e escolas. Quais (se houver) países têm práticas de </w:t>
      </w:r>
      <w:r>
        <w:rPr>
          <w:rFonts w:asciiTheme="majorHAnsi" w:hAnsiTheme="majorHAnsi" w:cstheme="majorHAnsi"/>
          <w:sz w:val="22"/>
          <w:szCs w:val="22"/>
        </w:rPr>
        <w:t xml:space="preserve">gestão </w:t>
      </w:r>
      <w:r w:rsidRPr="00F07E4C">
        <w:rPr>
          <w:rFonts w:asciiTheme="majorHAnsi" w:hAnsiTheme="majorHAnsi" w:cstheme="majorHAnsi"/>
          <w:sz w:val="22"/>
          <w:szCs w:val="22"/>
        </w:rPr>
        <w:t>significativamente melhores ou significativamente piores do que os EUA?</w:t>
      </w:r>
    </w:p>
    <w:p w14:paraId="3A886AD8" w14:textId="1F3213CD" w:rsidR="001E68C3" w:rsidRPr="00A630FA" w:rsidRDefault="00A630FA" w:rsidP="00A630FA">
      <w:pPr>
        <w:pStyle w:val="PargrafodaLista"/>
        <w:numPr>
          <w:ilvl w:val="0"/>
          <w:numId w:val="24"/>
        </w:numPr>
        <w:rPr>
          <w:rFonts w:asciiTheme="majorHAnsi" w:hAnsiTheme="majorHAnsi" w:cstheme="majorHAnsi"/>
          <w:sz w:val="22"/>
          <w:szCs w:val="22"/>
        </w:rPr>
      </w:pPr>
      <w:r w:rsidRPr="00A630FA">
        <w:rPr>
          <w:rFonts w:asciiTheme="majorHAnsi" w:hAnsiTheme="majorHAnsi" w:cstheme="majorHAnsi"/>
          <w:sz w:val="22"/>
          <w:szCs w:val="22"/>
        </w:rPr>
        <w:t xml:space="preserve">Observe a </w:t>
      </w:r>
      <w:r w:rsidR="00A13998">
        <w:rPr>
          <w:rFonts w:asciiTheme="majorHAnsi" w:hAnsiTheme="majorHAnsi" w:cstheme="majorHAnsi"/>
          <w:sz w:val="22"/>
          <w:szCs w:val="22"/>
        </w:rPr>
        <w:t xml:space="preserve">amplitude </w:t>
      </w:r>
      <w:r w:rsidRPr="00A630FA">
        <w:rPr>
          <w:rFonts w:asciiTheme="majorHAnsi" w:hAnsiTheme="majorHAnsi" w:cstheme="majorHAnsi"/>
          <w:sz w:val="22"/>
          <w:szCs w:val="22"/>
        </w:rPr>
        <w:t>de seus intervalos de confiança e relacione isso com o desvio</w:t>
      </w:r>
      <w:r w:rsidR="00A13998">
        <w:rPr>
          <w:rFonts w:asciiTheme="majorHAnsi" w:hAnsiTheme="majorHAnsi" w:cstheme="majorHAnsi"/>
          <w:sz w:val="22"/>
          <w:szCs w:val="22"/>
        </w:rPr>
        <w:t>-</w:t>
      </w:r>
      <w:r w:rsidRPr="00A630FA">
        <w:rPr>
          <w:rFonts w:asciiTheme="majorHAnsi" w:hAnsiTheme="majorHAnsi" w:cstheme="majorHAnsi"/>
          <w:sz w:val="22"/>
          <w:szCs w:val="22"/>
        </w:rPr>
        <w:t xml:space="preserve">padrão e o número de observações. Os intervalos de confiança são geralmente mais amplos </w:t>
      </w:r>
      <w:r w:rsidR="00A13998">
        <w:rPr>
          <w:rFonts w:asciiTheme="majorHAnsi" w:hAnsiTheme="majorHAnsi" w:cstheme="majorHAnsi"/>
          <w:sz w:val="22"/>
          <w:szCs w:val="22"/>
        </w:rPr>
        <w:t>ou</w:t>
      </w:r>
      <w:r w:rsidRPr="00A630FA">
        <w:rPr>
          <w:rFonts w:asciiTheme="majorHAnsi" w:hAnsiTheme="majorHAnsi" w:cstheme="majorHAnsi"/>
          <w:sz w:val="22"/>
          <w:szCs w:val="22"/>
        </w:rPr>
        <w:t xml:space="preserve"> mais estreitos se o desvio</w:t>
      </w:r>
      <w:r w:rsidR="00A13998">
        <w:rPr>
          <w:rFonts w:asciiTheme="majorHAnsi" w:hAnsiTheme="majorHAnsi" w:cstheme="majorHAnsi"/>
          <w:sz w:val="22"/>
          <w:szCs w:val="22"/>
        </w:rPr>
        <w:t>-</w:t>
      </w:r>
      <w:r w:rsidRPr="00A630FA">
        <w:rPr>
          <w:rFonts w:asciiTheme="majorHAnsi" w:hAnsiTheme="majorHAnsi" w:cstheme="majorHAnsi"/>
          <w:sz w:val="22"/>
          <w:szCs w:val="22"/>
        </w:rPr>
        <w:t xml:space="preserve">padrão for maior? E se o número de observações for maior? Com referência ao exemplo do lance </w:t>
      </w:r>
      <w:r w:rsidR="00A13998">
        <w:rPr>
          <w:rFonts w:asciiTheme="majorHAnsi" w:hAnsiTheme="majorHAnsi" w:cstheme="majorHAnsi"/>
          <w:sz w:val="22"/>
          <w:szCs w:val="22"/>
        </w:rPr>
        <w:t>da argola</w:t>
      </w:r>
      <w:r w:rsidRPr="00A630FA">
        <w:rPr>
          <w:rFonts w:asciiTheme="majorHAnsi" w:hAnsiTheme="majorHAnsi" w:cstheme="majorHAnsi"/>
          <w:sz w:val="22"/>
          <w:szCs w:val="22"/>
        </w:rPr>
        <w:t xml:space="preserve">, explique por que esperaríamos que houvesse uma relação entre a </w:t>
      </w:r>
      <w:r w:rsidR="00A13998">
        <w:rPr>
          <w:rFonts w:asciiTheme="majorHAnsi" w:hAnsiTheme="majorHAnsi" w:cstheme="majorHAnsi"/>
          <w:sz w:val="22"/>
          <w:szCs w:val="22"/>
        </w:rPr>
        <w:t>amplitude</w:t>
      </w:r>
      <w:r w:rsidRPr="00A630FA">
        <w:rPr>
          <w:rFonts w:asciiTheme="majorHAnsi" w:hAnsiTheme="majorHAnsi" w:cstheme="majorHAnsi"/>
          <w:sz w:val="22"/>
          <w:szCs w:val="22"/>
        </w:rPr>
        <w:t xml:space="preserve"> do intervalo de confiança, o desvio</w:t>
      </w:r>
      <w:r w:rsidR="00A13998">
        <w:rPr>
          <w:rFonts w:asciiTheme="majorHAnsi" w:hAnsiTheme="majorHAnsi" w:cstheme="majorHAnsi"/>
          <w:sz w:val="22"/>
          <w:szCs w:val="22"/>
        </w:rPr>
        <w:t>-</w:t>
      </w:r>
      <w:r w:rsidRPr="00A630FA">
        <w:rPr>
          <w:rFonts w:asciiTheme="majorHAnsi" w:hAnsiTheme="majorHAnsi" w:cstheme="majorHAnsi"/>
          <w:sz w:val="22"/>
          <w:szCs w:val="22"/>
        </w:rPr>
        <w:t>padrão e o número de observações.</w:t>
      </w:r>
    </w:p>
    <w:p w14:paraId="6E732590" w14:textId="4FDF1F1D" w:rsidR="001E68C3" w:rsidRDefault="001E68C3">
      <w:pPr>
        <w:rPr>
          <w:rFonts w:asciiTheme="majorHAnsi" w:hAnsiTheme="majorHAnsi" w:cstheme="majorHAnsi"/>
          <w:sz w:val="22"/>
          <w:szCs w:val="22"/>
        </w:rPr>
      </w:pPr>
    </w:p>
    <w:p w14:paraId="3DB97AEB" w14:textId="20AEB57B" w:rsidR="000E4A8A" w:rsidRPr="000E4A8A" w:rsidRDefault="000E4A8A" w:rsidP="000E4A8A">
      <w:pPr>
        <w:pStyle w:val="PargrafodaLista"/>
        <w:numPr>
          <w:ilvl w:val="0"/>
          <w:numId w:val="2"/>
        </w:numPr>
        <w:rPr>
          <w:rFonts w:asciiTheme="majorHAnsi" w:hAnsiTheme="majorHAnsi" w:cstheme="majorHAnsi"/>
          <w:b/>
          <w:bCs/>
          <w:sz w:val="28"/>
          <w:szCs w:val="28"/>
        </w:rPr>
      </w:pPr>
      <w:r w:rsidRPr="000E4A8A">
        <w:rPr>
          <w:rFonts w:asciiTheme="majorHAnsi" w:hAnsiTheme="majorHAnsi" w:cstheme="majorHAnsi"/>
          <w:b/>
          <w:bCs/>
          <w:sz w:val="28"/>
          <w:szCs w:val="28"/>
        </w:rPr>
        <w:t>Quais fatores afetam a qualidade do gerenciamento?</w:t>
      </w:r>
    </w:p>
    <w:p w14:paraId="6D9DF37E" w14:textId="712D0A0C" w:rsidR="001E68C3" w:rsidRDefault="001E68C3">
      <w:pPr>
        <w:rPr>
          <w:rFonts w:asciiTheme="majorHAnsi" w:hAnsiTheme="majorHAnsi" w:cstheme="majorHAnsi"/>
          <w:sz w:val="22"/>
          <w:szCs w:val="22"/>
        </w:rPr>
      </w:pPr>
    </w:p>
    <w:p w14:paraId="7FBC9004" w14:textId="77777777" w:rsidR="00E44149" w:rsidRDefault="00E44149">
      <w:pPr>
        <w:rPr>
          <w:rFonts w:asciiTheme="majorHAnsi" w:hAnsiTheme="majorHAnsi" w:cstheme="majorHAnsi"/>
          <w:sz w:val="22"/>
          <w:szCs w:val="22"/>
        </w:rPr>
      </w:pPr>
      <w:r w:rsidRPr="00E44149">
        <w:rPr>
          <w:rFonts w:asciiTheme="majorHAnsi" w:hAnsiTheme="majorHAnsi" w:cstheme="majorHAnsi"/>
          <w:sz w:val="22"/>
          <w:szCs w:val="22"/>
        </w:rPr>
        <w:t xml:space="preserve">Além de documentar e comparar práticas de gestão entre </w:t>
      </w:r>
      <w:r>
        <w:rPr>
          <w:rFonts w:asciiTheme="majorHAnsi" w:hAnsiTheme="majorHAnsi" w:cstheme="majorHAnsi"/>
          <w:sz w:val="22"/>
          <w:szCs w:val="22"/>
        </w:rPr>
        <w:t>empresas</w:t>
      </w:r>
      <w:r w:rsidRPr="00E44149">
        <w:rPr>
          <w:rFonts w:asciiTheme="majorHAnsi" w:hAnsiTheme="majorHAnsi" w:cstheme="majorHAnsi"/>
          <w:sz w:val="22"/>
          <w:szCs w:val="22"/>
        </w:rPr>
        <w:t xml:space="preserve"> e países, outro objetivo da Pesquisa sobre a Gestão Mundial</w:t>
      </w:r>
      <w:r>
        <w:rPr>
          <w:rFonts w:asciiTheme="majorHAnsi" w:hAnsiTheme="majorHAnsi" w:cstheme="majorHAnsi"/>
          <w:sz w:val="22"/>
          <w:szCs w:val="22"/>
        </w:rPr>
        <w:t xml:space="preserve"> (World Management </w:t>
      </w:r>
      <w:proofErr w:type="spellStart"/>
      <w:r>
        <w:rPr>
          <w:rFonts w:asciiTheme="majorHAnsi" w:hAnsiTheme="majorHAnsi" w:cstheme="majorHAnsi"/>
          <w:sz w:val="22"/>
          <w:szCs w:val="22"/>
        </w:rPr>
        <w:t>Survey</w:t>
      </w:r>
      <w:proofErr w:type="spellEnd"/>
      <w:r>
        <w:rPr>
          <w:rFonts w:asciiTheme="majorHAnsi" w:hAnsiTheme="majorHAnsi" w:cstheme="majorHAnsi"/>
          <w:sz w:val="22"/>
          <w:szCs w:val="22"/>
        </w:rPr>
        <w:t>)</w:t>
      </w:r>
      <w:r w:rsidRPr="00E44149">
        <w:rPr>
          <w:rFonts w:asciiTheme="majorHAnsi" w:hAnsiTheme="majorHAnsi" w:cstheme="majorHAnsi"/>
          <w:sz w:val="22"/>
          <w:szCs w:val="22"/>
        </w:rPr>
        <w:t xml:space="preserve"> foi investigar fatores que afetam a qualidade da gestão.</w:t>
      </w:r>
    </w:p>
    <w:p w14:paraId="67E76A97" w14:textId="5E41ED89" w:rsidR="000E4A8A" w:rsidRDefault="00E44149">
      <w:pPr>
        <w:rPr>
          <w:rFonts w:asciiTheme="majorHAnsi" w:hAnsiTheme="majorHAnsi" w:cstheme="majorHAnsi"/>
          <w:sz w:val="22"/>
          <w:szCs w:val="22"/>
        </w:rPr>
      </w:pPr>
      <w:r w:rsidRPr="00E44149">
        <w:rPr>
          <w:rFonts w:asciiTheme="majorHAnsi" w:hAnsiTheme="majorHAnsi" w:cstheme="majorHAnsi"/>
          <w:sz w:val="22"/>
          <w:szCs w:val="22"/>
        </w:rPr>
        <w:t xml:space="preserve">Um possível fator que afeta as diferenças de gestão é a propriedade </w:t>
      </w:r>
      <w:r>
        <w:rPr>
          <w:rFonts w:asciiTheme="majorHAnsi" w:hAnsiTheme="majorHAnsi" w:cstheme="majorHAnsi"/>
          <w:sz w:val="22"/>
          <w:szCs w:val="22"/>
        </w:rPr>
        <w:t xml:space="preserve">da </w:t>
      </w:r>
      <w:r w:rsidRPr="00E44149">
        <w:rPr>
          <w:rFonts w:asciiTheme="majorHAnsi" w:hAnsiTheme="majorHAnsi" w:cstheme="majorHAnsi"/>
          <w:sz w:val="22"/>
          <w:szCs w:val="22"/>
        </w:rPr>
        <w:t>firm</w:t>
      </w:r>
      <w:r>
        <w:rPr>
          <w:rFonts w:asciiTheme="majorHAnsi" w:hAnsiTheme="majorHAnsi" w:cstheme="majorHAnsi"/>
          <w:sz w:val="22"/>
          <w:szCs w:val="22"/>
        </w:rPr>
        <w:t>a</w:t>
      </w:r>
      <w:r w:rsidRPr="00E44149">
        <w:rPr>
          <w:rFonts w:asciiTheme="majorHAnsi" w:hAnsiTheme="majorHAnsi" w:cstheme="majorHAnsi"/>
          <w:sz w:val="22"/>
          <w:szCs w:val="22"/>
        </w:rPr>
        <w:t>. Para analisar os dados desse fator nos setores de saúde e educação, vamos nos concentrar em amplos grupos (empresas públicas versus empresas privadas) e, para as empresas manufatureiras, nos concentraremos em diferentes tipos de propriedade privada.</w:t>
      </w:r>
    </w:p>
    <w:p w14:paraId="6BF34DF2" w14:textId="77777777" w:rsidR="00D66E65" w:rsidRDefault="00D66E65" w:rsidP="00D66E65">
      <w:pPr>
        <w:pStyle w:val="PargrafodaLista"/>
        <w:numPr>
          <w:ilvl w:val="0"/>
          <w:numId w:val="25"/>
        </w:numPr>
        <w:rPr>
          <w:rFonts w:asciiTheme="majorHAnsi" w:hAnsiTheme="majorHAnsi" w:cstheme="majorHAnsi"/>
          <w:sz w:val="22"/>
          <w:szCs w:val="22"/>
        </w:rPr>
      </w:pPr>
      <w:r w:rsidRPr="00D66E65">
        <w:rPr>
          <w:rFonts w:asciiTheme="majorHAnsi" w:hAnsiTheme="majorHAnsi" w:cstheme="majorHAnsi"/>
          <w:sz w:val="22"/>
          <w:szCs w:val="22"/>
        </w:rPr>
        <w:t>Usando os dados para hospitais e escolas (AMP_graph_public.csv):</w:t>
      </w:r>
    </w:p>
    <w:p w14:paraId="058184A0" w14:textId="77777777" w:rsidR="00D66E65" w:rsidRDefault="00D66E65" w:rsidP="00D66E65">
      <w:pPr>
        <w:pStyle w:val="PargrafodaLista"/>
        <w:numPr>
          <w:ilvl w:val="1"/>
          <w:numId w:val="25"/>
        </w:numPr>
        <w:rPr>
          <w:rFonts w:asciiTheme="majorHAnsi" w:hAnsiTheme="majorHAnsi" w:cstheme="majorHAnsi"/>
          <w:sz w:val="22"/>
          <w:szCs w:val="22"/>
        </w:rPr>
      </w:pPr>
      <w:r>
        <w:rPr>
          <w:rFonts w:asciiTheme="majorHAnsi" w:hAnsiTheme="majorHAnsi" w:cstheme="majorHAnsi"/>
          <w:sz w:val="22"/>
          <w:szCs w:val="22"/>
        </w:rPr>
        <w:t xml:space="preserve">Preparar </w:t>
      </w:r>
      <w:r w:rsidRPr="00D66E65">
        <w:rPr>
          <w:rFonts w:asciiTheme="majorHAnsi" w:hAnsiTheme="majorHAnsi" w:cstheme="majorHAnsi"/>
          <w:sz w:val="22"/>
          <w:szCs w:val="22"/>
        </w:rPr>
        <w:t xml:space="preserve">uma Tabela Dinâmica separada para hospitais e escolas, mostrando a pontuação média de </w:t>
      </w:r>
      <w:r>
        <w:rPr>
          <w:rFonts w:asciiTheme="majorHAnsi" w:hAnsiTheme="majorHAnsi" w:cstheme="majorHAnsi"/>
          <w:sz w:val="22"/>
          <w:szCs w:val="22"/>
        </w:rPr>
        <w:t>gestão</w:t>
      </w:r>
      <w:r w:rsidRPr="00D66E65">
        <w:rPr>
          <w:rFonts w:asciiTheme="majorHAnsi" w:hAnsiTheme="majorHAnsi" w:cstheme="majorHAnsi"/>
          <w:sz w:val="22"/>
          <w:szCs w:val="22"/>
        </w:rPr>
        <w:t>, o desvio padrão (</w:t>
      </w:r>
      <w:proofErr w:type="spellStart"/>
      <w:r w:rsidRPr="00D66E65">
        <w:rPr>
          <w:rFonts w:asciiTheme="majorHAnsi" w:hAnsiTheme="majorHAnsi" w:cstheme="majorHAnsi"/>
          <w:sz w:val="22"/>
          <w:szCs w:val="22"/>
        </w:rPr>
        <w:t>StdDev</w:t>
      </w:r>
      <w:proofErr w:type="spellEnd"/>
      <w:r w:rsidRPr="00D66E65">
        <w:rPr>
          <w:rFonts w:asciiTheme="majorHAnsi" w:hAnsiTheme="majorHAnsi" w:cstheme="majorHAnsi"/>
          <w:sz w:val="22"/>
          <w:szCs w:val="22"/>
        </w:rPr>
        <w:t>) e o número de observações, com 'país' como variável de linha e 'propriedade' (pública ou privada) e '</w:t>
      </w:r>
      <w:proofErr w:type="spellStart"/>
      <w:r w:rsidRPr="00D66E65">
        <w:rPr>
          <w:rFonts w:asciiTheme="majorHAnsi" w:hAnsiTheme="majorHAnsi" w:cstheme="majorHAnsi"/>
          <w:sz w:val="22"/>
          <w:szCs w:val="22"/>
        </w:rPr>
        <w:t>ind</w:t>
      </w:r>
      <w:proofErr w:type="spellEnd"/>
      <w:r w:rsidRPr="00D66E65">
        <w:rPr>
          <w:rFonts w:asciiTheme="majorHAnsi" w:hAnsiTheme="majorHAnsi" w:cstheme="majorHAnsi"/>
          <w:sz w:val="22"/>
          <w:szCs w:val="22"/>
        </w:rPr>
        <w:t>' como variáveis ​​de coluna.</w:t>
      </w:r>
    </w:p>
    <w:p w14:paraId="090B0814" w14:textId="77777777" w:rsidR="00D66E65" w:rsidRDefault="00D66E65" w:rsidP="00D66E65">
      <w:pPr>
        <w:pStyle w:val="PargrafodaLista"/>
        <w:numPr>
          <w:ilvl w:val="1"/>
          <w:numId w:val="25"/>
        </w:numPr>
        <w:rPr>
          <w:rFonts w:asciiTheme="majorHAnsi" w:hAnsiTheme="majorHAnsi" w:cstheme="majorHAnsi"/>
          <w:sz w:val="22"/>
          <w:szCs w:val="22"/>
        </w:rPr>
      </w:pPr>
      <w:r w:rsidRPr="00D66E65">
        <w:rPr>
          <w:rFonts w:asciiTheme="majorHAnsi" w:hAnsiTheme="majorHAnsi" w:cstheme="majorHAnsi"/>
          <w:sz w:val="22"/>
          <w:szCs w:val="22"/>
        </w:rPr>
        <w:t xml:space="preserve">Use sua tabela dinâmica da pergunta </w:t>
      </w:r>
      <w:r>
        <w:rPr>
          <w:rFonts w:asciiTheme="majorHAnsi" w:hAnsiTheme="majorHAnsi" w:cstheme="majorHAnsi"/>
          <w:sz w:val="22"/>
          <w:szCs w:val="22"/>
        </w:rPr>
        <w:t>I</w:t>
      </w:r>
      <w:r w:rsidRPr="00D66E65">
        <w:rPr>
          <w:rFonts w:asciiTheme="majorHAnsi" w:hAnsiTheme="majorHAnsi" w:cstheme="majorHAnsi"/>
          <w:sz w:val="22"/>
          <w:szCs w:val="22"/>
        </w:rPr>
        <w:t xml:space="preserve"> (a) para calcular a </w:t>
      </w:r>
      <w:r>
        <w:rPr>
          <w:rFonts w:asciiTheme="majorHAnsi" w:hAnsiTheme="majorHAnsi" w:cstheme="majorHAnsi"/>
          <w:sz w:val="22"/>
          <w:szCs w:val="22"/>
        </w:rPr>
        <w:t>amplitude</w:t>
      </w:r>
      <w:r w:rsidRPr="00D66E65">
        <w:rPr>
          <w:rFonts w:asciiTheme="majorHAnsi" w:hAnsiTheme="majorHAnsi" w:cstheme="majorHAnsi"/>
          <w:sz w:val="22"/>
          <w:szCs w:val="22"/>
        </w:rPr>
        <w:t xml:space="preserve"> do intervalo de confiança para cada país e tipo de propriedade.</w:t>
      </w:r>
    </w:p>
    <w:p w14:paraId="2892936F" w14:textId="7AA91BBA" w:rsidR="001E68C3" w:rsidRPr="00D66E65" w:rsidRDefault="00D66E65" w:rsidP="00D66E65">
      <w:pPr>
        <w:pStyle w:val="PargrafodaLista"/>
        <w:numPr>
          <w:ilvl w:val="1"/>
          <w:numId w:val="25"/>
        </w:numPr>
        <w:rPr>
          <w:rFonts w:asciiTheme="majorHAnsi" w:hAnsiTheme="majorHAnsi" w:cstheme="majorHAnsi"/>
          <w:sz w:val="22"/>
          <w:szCs w:val="22"/>
        </w:rPr>
      </w:pPr>
      <w:r w:rsidRPr="00D66E65">
        <w:rPr>
          <w:rFonts w:asciiTheme="majorHAnsi" w:hAnsiTheme="majorHAnsi" w:cstheme="majorHAnsi"/>
          <w:sz w:val="22"/>
          <w:szCs w:val="22"/>
        </w:rPr>
        <w:lastRenderedPageBreak/>
        <w:t xml:space="preserve">Plote um gráfico de barras (um para hospitais e outro para escolas) mostrando os meios da Questão </w:t>
      </w:r>
      <w:r>
        <w:rPr>
          <w:rFonts w:asciiTheme="majorHAnsi" w:hAnsiTheme="majorHAnsi" w:cstheme="majorHAnsi"/>
          <w:sz w:val="22"/>
          <w:szCs w:val="22"/>
        </w:rPr>
        <w:t>I</w:t>
      </w:r>
      <w:r w:rsidRPr="00D66E65">
        <w:rPr>
          <w:rFonts w:asciiTheme="majorHAnsi" w:hAnsiTheme="majorHAnsi" w:cstheme="majorHAnsi"/>
          <w:sz w:val="22"/>
          <w:szCs w:val="22"/>
        </w:rPr>
        <w:t xml:space="preserve"> (a) e os intervalos de confiança da Questão </w:t>
      </w:r>
      <w:r>
        <w:rPr>
          <w:rFonts w:asciiTheme="majorHAnsi" w:hAnsiTheme="majorHAnsi" w:cstheme="majorHAnsi"/>
          <w:sz w:val="22"/>
          <w:szCs w:val="22"/>
        </w:rPr>
        <w:t>I</w:t>
      </w:r>
      <w:r w:rsidRPr="00D66E65">
        <w:rPr>
          <w:rFonts w:asciiTheme="majorHAnsi" w:hAnsiTheme="majorHAnsi" w:cstheme="majorHAnsi"/>
          <w:sz w:val="22"/>
          <w:szCs w:val="22"/>
        </w:rPr>
        <w:t xml:space="preserve"> (b). Descreva as diferenças entre empresas públicas e privadas nos países e compare as pontuações de </w:t>
      </w:r>
      <w:r>
        <w:rPr>
          <w:rFonts w:asciiTheme="majorHAnsi" w:hAnsiTheme="majorHAnsi" w:cstheme="majorHAnsi"/>
          <w:sz w:val="22"/>
          <w:szCs w:val="22"/>
        </w:rPr>
        <w:t>gestão</w:t>
      </w:r>
      <w:r w:rsidRPr="00D66E65">
        <w:rPr>
          <w:rFonts w:asciiTheme="majorHAnsi" w:hAnsiTheme="majorHAnsi" w:cstheme="majorHAnsi"/>
          <w:sz w:val="22"/>
          <w:szCs w:val="22"/>
        </w:rPr>
        <w:t xml:space="preserve"> para o mesmo tipo de empresa nos países. Por exemplo, um tipo de empresa geralmente </w:t>
      </w:r>
      <w:r>
        <w:rPr>
          <w:rFonts w:asciiTheme="majorHAnsi" w:hAnsiTheme="majorHAnsi" w:cstheme="majorHAnsi"/>
          <w:sz w:val="22"/>
          <w:szCs w:val="22"/>
        </w:rPr>
        <w:t xml:space="preserve">tem melhor gestão </w:t>
      </w:r>
      <w:r w:rsidRPr="00D66E65">
        <w:rPr>
          <w:rFonts w:asciiTheme="majorHAnsi" w:hAnsiTheme="majorHAnsi" w:cstheme="majorHAnsi"/>
          <w:sz w:val="22"/>
          <w:szCs w:val="22"/>
        </w:rPr>
        <w:t>do que o outr</w:t>
      </w:r>
      <w:r>
        <w:rPr>
          <w:rFonts w:asciiTheme="majorHAnsi" w:hAnsiTheme="majorHAnsi" w:cstheme="majorHAnsi"/>
          <w:sz w:val="22"/>
          <w:szCs w:val="22"/>
        </w:rPr>
        <w:t>a</w:t>
      </w:r>
      <w:r w:rsidRPr="00D66E65">
        <w:rPr>
          <w:rFonts w:asciiTheme="majorHAnsi" w:hAnsiTheme="majorHAnsi" w:cstheme="majorHAnsi"/>
          <w:sz w:val="22"/>
          <w:szCs w:val="22"/>
        </w:rPr>
        <w:t xml:space="preserve">? Existem padrões semelhantes para hospitais e escolas? Se você tiver feito a Pergunta </w:t>
      </w:r>
      <w:r>
        <w:rPr>
          <w:rFonts w:asciiTheme="majorHAnsi" w:hAnsiTheme="majorHAnsi" w:cstheme="majorHAnsi"/>
          <w:sz w:val="22"/>
          <w:szCs w:val="22"/>
        </w:rPr>
        <w:t>V</w:t>
      </w:r>
      <w:r w:rsidRPr="00D66E65">
        <w:rPr>
          <w:rFonts w:asciiTheme="majorHAnsi" w:hAnsiTheme="majorHAnsi" w:cstheme="majorHAnsi"/>
          <w:sz w:val="22"/>
          <w:szCs w:val="22"/>
        </w:rPr>
        <w:t xml:space="preserve"> na Parte </w:t>
      </w:r>
      <w:r>
        <w:rPr>
          <w:rFonts w:asciiTheme="majorHAnsi" w:hAnsiTheme="majorHAnsi" w:cstheme="majorHAnsi"/>
          <w:sz w:val="22"/>
          <w:szCs w:val="22"/>
        </w:rPr>
        <w:t>3.1</w:t>
      </w:r>
      <w:r w:rsidRPr="00D66E65">
        <w:rPr>
          <w:rFonts w:asciiTheme="majorHAnsi" w:hAnsiTheme="majorHAnsi" w:cstheme="majorHAnsi"/>
          <w:sz w:val="22"/>
          <w:szCs w:val="22"/>
        </w:rPr>
        <w:t>, talvez queira discutir se os rankings mudam após o condicionamento no tipo de propriedade.</w:t>
      </w:r>
    </w:p>
    <w:p w14:paraId="06571B8D" w14:textId="5E9BCEA5" w:rsidR="00645D1F" w:rsidRDefault="009B1638">
      <w:pPr>
        <w:rPr>
          <w:rFonts w:asciiTheme="majorHAnsi" w:hAnsiTheme="majorHAnsi" w:cstheme="majorHAnsi"/>
          <w:sz w:val="22"/>
          <w:szCs w:val="22"/>
        </w:rPr>
      </w:pPr>
      <w:r w:rsidRPr="009B1638">
        <w:rPr>
          <w:rFonts w:asciiTheme="majorHAnsi" w:hAnsiTheme="majorHAnsi" w:cstheme="majorHAnsi"/>
          <w:sz w:val="22"/>
          <w:szCs w:val="22"/>
        </w:rPr>
        <w:t xml:space="preserve">Além do tipo de propriedade, as práticas de </w:t>
      </w:r>
      <w:r>
        <w:rPr>
          <w:rFonts w:asciiTheme="majorHAnsi" w:hAnsiTheme="majorHAnsi" w:cstheme="majorHAnsi"/>
          <w:sz w:val="22"/>
          <w:szCs w:val="22"/>
        </w:rPr>
        <w:t xml:space="preserve">gestão </w:t>
      </w:r>
      <w:r w:rsidRPr="009B1638">
        <w:rPr>
          <w:rFonts w:asciiTheme="majorHAnsi" w:hAnsiTheme="majorHAnsi" w:cstheme="majorHAnsi"/>
          <w:sz w:val="22"/>
          <w:szCs w:val="22"/>
        </w:rPr>
        <w:t>podem variar dependendo do tamanho da empresa, embora seja difícil prever qual pode ser a relação entre essas variáveis. As empresas maiores têm mais funcionários e podem ser mais difíceis de administrar bem, mas também podem atrair gerentes mais experientes. Veremos os meios condicionais para as empresas de manufatura, dependendo se eles estão acima ou abaixo do número mediano de funcionários (calculado a partir dos dados) e se há uma relação clara.</w:t>
      </w:r>
    </w:p>
    <w:p w14:paraId="546CFCE6" w14:textId="77777777" w:rsidR="00212C14" w:rsidRDefault="00212C14" w:rsidP="00212C14">
      <w:pPr>
        <w:pStyle w:val="PargrafodaLista"/>
        <w:numPr>
          <w:ilvl w:val="0"/>
          <w:numId w:val="25"/>
        </w:numPr>
        <w:rPr>
          <w:rFonts w:asciiTheme="majorHAnsi" w:hAnsiTheme="majorHAnsi" w:cstheme="majorHAnsi"/>
          <w:sz w:val="22"/>
          <w:szCs w:val="22"/>
        </w:rPr>
      </w:pPr>
      <w:r w:rsidRPr="00212C14">
        <w:rPr>
          <w:rFonts w:asciiTheme="majorHAnsi" w:hAnsiTheme="majorHAnsi" w:cstheme="majorHAnsi"/>
          <w:sz w:val="22"/>
          <w:szCs w:val="22"/>
        </w:rPr>
        <w:t>Usando os dados para empresas de manufatura (AMP_graph_manufacturing.csv):</w:t>
      </w:r>
    </w:p>
    <w:p w14:paraId="371B0570" w14:textId="77777777" w:rsidR="00212C14" w:rsidRDefault="00212C14" w:rsidP="00212C14">
      <w:pPr>
        <w:pStyle w:val="PargrafodaLista"/>
        <w:numPr>
          <w:ilvl w:val="1"/>
          <w:numId w:val="25"/>
        </w:numPr>
        <w:rPr>
          <w:rFonts w:asciiTheme="majorHAnsi" w:hAnsiTheme="majorHAnsi" w:cstheme="majorHAnsi"/>
          <w:sz w:val="22"/>
          <w:szCs w:val="22"/>
        </w:rPr>
      </w:pPr>
      <w:r w:rsidRPr="00212C14">
        <w:rPr>
          <w:rFonts w:asciiTheme="majorHAnsi" w:hAnsiTheme="majorHAnsi" w:cstheme="majorHAnsi"/>
          <w:sz w:val="22"/>
          <w:szCs w:val="22"/>
        </w:rPr>
        <w:t xml:space="preserve">Em uma nova coluna na planilha original, use a função </w:t>
      </w:r>
      <w:r>
        <w:rPr>
          <w:rFonts w:asciiTheme="majorHAnsi" w:hAnsiTheme="majorHAnsi" w:cstheme="majorHAnsi"/>
          <w:sz w:val="22"/>
          <w:szCs w:val="22"/>
        </w:rPr>
        <w:t>“</w:t>
      </w:r>
      <w:r w:rsidRPr="00212C14">
        <w:rPr>
          <w:rFonts w:asciiTheme="majorHAnsi" w:hAnsiTheme="majorHAnsi" w:cstheme="majorHAnsi"/>
          <w:sz w:val="22"/>
          <w:szCs w:val="22"/>
        </w:rPr>
        <w:t>IF</w:t>
      </w:r>
      <w:r>
        <w:rPr>
          <w:rFonts w:asciiTheme="majorHAnsi" w:hAnsiTheme="majorHAnsi" w:cstheme="majorHAnsi"/>
          <w:sz w:val="22"/>
          <w:szCs w:val="22"/>
        </w:rPr>
        <w:t>”</w:t>
      </w:r>
      <w:r w:rsidRPr="00212C14">
        <w:rPr>
          <w:rFonts w:asciiTheme="majorHAnsi" w:hAnsiTheme="majorHAnsi" w:cstheme="majorHAnsi"/>
          <w:sz w:val="22"/>
          <w:szCs w:val="22"/>
        </w:rPr>
        <w:t xml:space="preserve"> do Excel para criar uma variável que seja igual a "Menor" se uma empresa tiver menos do que o número médio de funcionários (330). Em termos de log natural, isso corresponde a um emprego de log menor que 5.80.</w:t>
      </w:r>
    </w:p>
    <w:p w14:paraId="6BB22FD0" w14:textId="77777777" w:rsidR="00212C14" w:rsidRDefault="00212C14" w:rsidP="00212C14">
      <w:pPr>
        <w:pStyle w:val="PargrafodaLista"/>
        <w:numPr>
          <w:ilvl w:val="1"/>
          <w:numId w:val="25"/>
        </w:numPr>
        <w:rPr>
          <w:rFonts w:asciiTheme="majorHAnsi" w:hAnsiTheme="majorHAnsi" w:cstheme="majorHAnsi"/>
          <w:sz w:val="22"/>
          <w:szCs w:val="22"/>
        </w:rPr>
      </w:pPr>
      <w:r w:rsidRPr="00212C14">
        <w:rPr>
          <w:rFonts w:asciiTheme="majorHAnsi" w:hAnsiTheme="majorHAnsi" w:cstheme="majorHAnsi"/>
          <w:sz w:val="22"/>
          <w:szCs w:val="22"/>
        </w:rPr>
        <w:t xml:space="preserve">Para dois países de sua escolha e os EUA, crie uma Tabela Dinâmica mostrando a pontuação média global de </w:t>
      </w:r>
      <w:r>
        <w:rPr>
          <w:rFonts w:asciiTheme="majorHAnsi" w:hAnsiTheme="majorHAnsi" w:cstheme="majorHAnsi"/>
          <w:sz w:val="22"/>
          <w:szCs w:val="22"/>
        </w:rPr>
        <w:t>gestão</w:t>
      </w:r>
      <w:r w:rsidRPr="00212C14">
        <w:rPr>
          <w:rFonts w:asciiTheme="majorHAnsi" w:hAnsiTheme="majorHAnsi" w:cstheme="majorHAnsi"/>
          <w:sz w:val="22"/>
          <w:szCs w:val="22"/>
        </w:rPr>
        <w:t>, desvio</w:t>
      </w:r>
      <w:r>
        <w:rPr>
          <w:rFonts w:asciiTheme="majorHAnsi" w:hAnsiTheme="majorHAnsi" w:cstheme="majorHAnsi"/>
          <w:sz w:val="22"/>
          <w:szCs w:val="22"/>
        </w:rPr>
        <w:t>-</w:t>
      </w:r>
      <w:r w:rsidRPr="00212C14">
        <w:rPr>
          <w:rFonts w:asciiTheme="majorHAnsi" w:hAnsiTheme="majorHAnsi" w:cstheme="majorHAnsi"/>
          <w:sz w:val="22"/>
          <w:szCs w:val="22"/>
        </w:rPr>
        <w:t>padrão e número de observações, com 'país' e 'propriedade' como variáveis ​​de linha e tamanho da empresa</w:t>
      </w:r>
      <w:r>
        <w:rPr>
          <w:rFonts w:asciiTheme="majorHAnsi" w:hAnsiTheme="majorHAnsi" w:cstheme="majorHAnsi"/>
          <w:sz w:val="22"/>
          <w:szCs w:val="22"/>
        </w:rPr>
        <w:t xml:space="preserve">, </w:t>
      </w:r>
      <w:r w:rsidRPr="00212C14">
        <w:rPr>
          <w:rFonts w:asciiTheme="majorHAnsi" w:hAnsiTheme="majorHAnsi" w:cstheme="majorHAnsi"/>
          <w:sz w:val="22"/>
          <w:szCs w:val="22"/>
        </w:rPr>
        <w:t xml:space="preserve">da Questão </w:t>
      </w:r>
      <w:r>
        <w:rPr>
          <w:rFonts w:asciiTheme="majorHAnsi" w:hAnsiTheme="majorHAnsi" w:cstheme="majorHAnsi"/>
          <w:sz w:val="22"/>
          <w:szCs w:val="22"/>
        </w:rPr>
        <w:t>II</w:t>
      </w:r>
      <w:r w:rsidRPr="00212C14">
        <w:rPr>
          <w:rFonts w:asciiTheme="majorHAnsi" w:hAnsiTheme="majorHAnsi" w:cstheme="majorHAnsi"/>
          <w:sz w:val="22"/>
          <w:szCs w:val="22"/>
        </w:rPr>
        <w:t xml:space="preserve"> (a)</w:t>
      </w:r>
      <w:r>
        <w:rPr>
          <w:rFonts w:asciiTheme="majorHAnsi" w:hAnsiTheme="majorHAnsi" w:cstheme="majorHAnsi"/>
          <w:sz w:val="22"/>
          <w:szCs w:val="22"/>
        </w:rPr>
        <w:t>,</w:t>
      </w:r>
      <w:r w:rsidRPr="00212C14">
        <w:rPr>
          <w:rFonts w:asciiTheme="majorHAnsi" w:hAnsiTheme="majorHAnsi" w:cstheme="majorHAnsi"/>
          <w:sz w:val="22"/>
          <w:szCs w:val="22"/>
        </w:rPr>
        <w:t xml:space="preserve"> como a variável da coluna. Nota: </w:t>
      </w:r>
      <w:r>
        <w:rPr>
          <w:rFonts w:asciiTheme="majorHAnsi" w:hAnsiTheme="majorHAnsi" w:cstheme="majorHAnsi"/>
          <w:sz w:val="22"/>
          <w:szCs w:val="22"/>
        </w:rPr>
        <w:t>q</w:t>
      </w:r>
      <w:r w:rsidRPr="00212C14">
        <w:rPr>
          <w:rFonts w:asciiTheme="majorHAnsi" w:hAnsiTheme="majorHAnsi" w:cstheme="majorHAnsi"/>
          <w:sz w:val="22"/>
          <w:szCs w:val="22"/>
        </w:rPr>
        <w:t>uando há apenas uma observação em um grupo, não há desvio padrão.</w:t>
      </w:r>
    </w:p>
    <w:p w14:paraId="5AADD013" w14:textId="77777777" w:rsidR="00212C14" w:rsidRDefault="00212C14" w:rsidP="00212C14">
      <w:pPr>
        <w:pStyle w:val="PargrafodaLista"/>
        <w:numPr>
          <w:ilvl w:val="1"/>
          <w:numId w:val="25"/>
        </w:numPr>
        <w:rPr>
          <w:rFonts w:asciiTheme="majorHAnsi" w:hAnsiTheme="majorHAnsi" w:cstheme="majorHAnsi"/>
          <w:sz w:val="22"/>
          <w:szCs w:val="22"/>
        </w:rPr>
      </w:pPr>
      <w:r w:rsidRPr="00212C14">
        <w:rPr>
          <w:rFonts w:asciiTheme="majorHAnsi" w:hAnsiTheme="majorHAnsi" w:cstheme="majorHAnsi"/>
          <w:sz w:val="22"/>
          <w:szCs w:val="22"/>
        </w:rPr>
        <w:t xml:space="preserve">Use sua tabela dinâmica da pergunta </w:t>
      </w:r>
      <w:r>
        <w:rPr>
          <w:rFonts w:asciiTheme="majorHAnsi" w:hAnsiTheme="majorHAnsi" w:cstheme="majorHAnsi"/>
          <w:sz w:val="22"/>
          <w:szCs w:val="22"/>
        </w:rPr>
        <w:t>II</w:t>
      </w:r>
      <w:r w:rsidRPr="00212C14">
        <w:rPr>
          <w:rFonts w:asciiTheme="majorHAnsi" w:hAnsiTheme="majorHAnsi" w:cstheme="majorHAnsi"/>
          <w:sz w:val="22"/>
          <w:szCs w:val="22"/>
        </w:rPr>
        <w:t xml:space="preserve"> (b) para calcular a </w:t>
      </w:r>
      <w:r>
        <w:rPr>
          <w:rFonts w:asciiTheme="majorHAnsi" w:hAnsiTheme="majorHAnsi" w:cstheme="majorHAnsi"/>
          <w:sz w:val="22"/>
          <w:szCs w:val="22"/>
        </w:rPr>
        <w:t xml:space="preserve">amplitude </w:t>
      </w:r>
      <w:r w:rsidRPr="00212C14">
        <w:rPr>
          <w:rFonts w:asciiTheme="majorHAnsi" w:hAnsiTheme="majorHAnsi" w:cstheme="majorHAnsi"/>
          <w:sz w:val="22"/>
          <w:szCs w:val="22"/>
        </w:rPr>
        <w:t>do intervalo de confiança para cada tamanho de empresa e tipo de propriedade.</w:t>
      </w:r>
    </w:p>
    <w:p w14:paraId="29C67FEE" w14:textId="613B5108" w:rsidR="005A5E1E" w:rsidRPr="00212C14" w:rsidRDefault="00212C14" w:rsidP="00212C14">
      <w:pPr>
        <w:pStyle w:val="PargrafodaLista"/>
        <w:numPr>
          <w:ilvl w:val="1"/>
          <w:numId w:val="25"/>
        </w:numPr>
        <w:rPr>
          <w:rFonts w:asciiTheme="majorHAnsi" w:hAnsiTheme="majorHAnsi" w:cstheme="majorHAnsi"/>
          <w:sz w:val="22"/>
          <w:szCs w:val="22"/>
        </w:rPr>
      </w:pPr>
      <w:r w:rsidRPr="00212C14">
        <w:rPr>
          <w:rFonts w:asciiTheme="majorHAnsi" w:hAnsiTheme="majorHAnsi" w:cstheme="majorHAnsi"/>
          <w:sz w:val="22"/>
          <w:szCs w:val="22"/>
        </w:rPr>
        <w:t xml:space="preserve">Plote um gráfico de colunas para cada país, mostrando as médias da Questão </w:t>
      </w:r>
      <w:r>
        <w:rPr>
          <w:rFonts w:asciiTheme="majorHAnsi" w:hAnsiTheme="majorHAnsi" w:cstheme="majorHAnsi"/>
          <w:sz w:val="22"/>
          <w:szCs w:val="22"/>
        </w:rPr>
        <w:t>II</w:t>
      </w:r>
      <w:r w:rsidRPr="00212C14">
        <w:rPr>
          <w:rFonts w:asciiTheme="majorHAnsi" w:hAnsiTheme="majorHAnsi" w:cstheme="majorHAnsi"/>
          <w:sz w:val="22"/>
          <w:szCs w:val="22"/>
        </w:rPr>
        <w:t xml:space="preserve"> (b) e os intervalos de confiança da Questão </w:t>
      </w:r>
      <w:r>
        <w:rPr>
          <w:rFonts w:asciiTheme="majorHAnsi" w:hAnsiTheme="majorHAnsi" w:cstheme="majorHAnsi"/>
          <w:sz w:val="22"/>
          <w:szCs w:val="22"/>
        </w:rPr>
        <w:t>II</w:t>
      </w:r>
      <w:r w:rsidRPr="00212C14">
        <w:rPr>
          <w:rFonts w:asciiTheme="majorHAnsi" w:hAnsiTheme="majorHAnsi" w:cstheme="majorHAnsi"/>
          <w:sz w:val="22"/>
          <w:szCs w:val="22"/>
        </w:rPr>
        <w:t xml:space="preserve"> (c). Descreva os padrões observados entre os tipos de propriedade e o tamanho da empresa em cada país.</w:t>
      </w:r>
    </w:p>
    <w:p w14:paraId="486E8C56" w14:textId="6D6BF894" w:rsidR="005A5E1E" w:rsidRPr="00CC5AC8" w:rsidRDefault="00CC5AC8" w:rsidP="00CC5AC8">
      <w:pPr>
        <w:pStyle w:val="PargrafodaLista"/>
        <w:numPr>
          <w:ilvl w:val="1"/>
          <w:numId w:val="2"/>
        </w:numPr>
        <w:rPr>
          <w:rFonts w:asciiTheme="majorHAnsi" w:hAnsiTheme="majorHAnsi" w:cstheme="majorHAnsi"/>
          <w:b/>
          <w:bCs/>
          <w:sz w:val="28"/>
          <w:szCs w:val="28"/>
        </w:rPr>
      </w:pPr>
      <w:r w:rsidRPr="00CC5AC8">
        <w:rPr>
          <w:rFonts w:asciiTheme="majorHAnsi" w:hAnsiTheme="majorHAnsi" w:cstheme="majorHAnsi"/>
          <w:b/>
          <w:bCs/>
          <w:sz w:val="28"/>
          <w:szCs w:val="28"/>
        </w:rPr>
        <w:t>Usando a função IF do Excel</w:t>
      </w:r>
    </w:p>
    <w:p w14:paraId="31D6FCD7" w14:textId="77777777" w:rsidR="005C78AB" w:rsidRDefault="00CC5AC8" w:rsidP="00DE4E22">
      <w:pPr>
        <w:rPr>
          <w:rFonts w:asciiTheme="majorHAnsi" w:hAnsiTheme="majorHAnsi" w:cstheme="majorHAnsi"/>
          <w:sz w:val="22"/>
          <w:szCs w:val="22"/>
        </w:rPr>
      </w:pPr>
      <w:r w:rsidRPr="00CC5AC8">
        <w:rPr>
          <w:rFonts w:asciiTheme="majorHAnsi" w:hAnsiTheme="majorHAnsi" w:cstheme="majorHAnsi"/>
          <w:sz w:val="22"/>
          <w:szCs w:val="22"/>
        </w:rPr>
        <w:t xml:space="preserve">Até agora, analisamos as correlações entre as características da empresa e as práticas de </w:t>
      </w:r>
      <w:r w:rsidR="005C78AB">
        <w:rPr>
          <w:rFonts w:asciiTheme="majorHAnsi" w:hAnsiTheme="majorHAnsi" w:cstheme="majorHAnsi"/>
          <w:sz w:val="22"/>
          <w:szCs w:val="22"/>
        </w:rPr>
        <w:t>gestão</w:t>
      </w:r>
      <w:r w:rsidRPr="00CC5AC8">
        <w:rPr>
          <w:rFonts w:asciiTheme="majorHAnsi" w:hAnsiTheme="majorHAnsi" w:cstheme="majorHAnsi"/>
          <w:sz w:val="22"/>
          <w:szCs w:val="22"/>
        </w:rPr>
        <w:t>, mas não fizemos nenhuma declaração causal. Vamos agora discutir as dificuldades em fazer declarações causais usando esses dados e examinar como podemos determinar a direção da causação.</w:t>
      </w:r>
    </w:p>
    <w:p w14:paraId="4D4035E2" w14:textId="77777777" w:rsidR="005C78AB" w:rsidRDefault="00CC5AC8" w:rsidP="005C78AB">
      <w:pPr>
        <w:pStyle w:val="PargrafodaLista"/>
        <w:numPr>
          <w:ilvl w:val="0"/>
          <w:numId w:val="25"/>
        </w:numPr>
        <w:rPr>
          <w:rFonts w:asciiTheme="majorHAnsi" w:hAnsiTheme="majorHAnsi" w:cstheme="majorHAnsi"/>
          <w:sz w:val="22"/>
          <w:szCs w:val="22"/>
        </w:rPr>
      </w:pPr>
      <w:r w:rsidRPr="005C78AB">
        <w:rPr>
          <w:rFonts w:asciiTheme="majorHAnsi" w:hAnsiTheme="majorHAnsi" w:cstheme="majorHAnsi"/>
          <w:sz w:val="22"/>
          <w:szCs w:val="22"/>
        </w:rPr>
        <w:t xml:space="preserve">Para cada uma das variáveis a seguir, explique como isso pode afetar as práticas de gerenciamento e explique como as práticas de </w:t>
      </w:r>
      <w:r w:rsidR="005C78AB">
        <w:rPr>
          <w:rFonts w:asciiTheme="majorHAnsi" w:hAnsiTheme="majorHAnsi" w:cstheme="majorHAnsi"/>
          <w:sz w:val="22"/>
          <w:szCs w:val="22"/>
        </w:rPr>
        <w:t>gestão</w:t>
      </w:r>
      <w:r w:rsidRPr="005C78AB">
        <w:rPr>
          <w:rFonts w:asciiTheme="majorHAnsi" w:hAnsiTheme="majorHAnsi" w:cstheme="majorHAnsi"/>
          <w:sz w:val="22"/>
          <w:szCs w:val="22"/>
        </w:rPr>
        <w:t xml:space="preserve"> podem afetá-lo:</w:t>
      </w:r>
    </w:p>
    <w:p w14:paraId="03BE68A6" w14:textId="77777777" w:rsidR="005C78AB" w:rsidRDefault="00CC5AC8" w:rsidP="005C78AB">
      <w:pPr>
        <w:pStyle w:val="PargrafodaLista"/>
        <w:numPr>
          <w:ilvl w:val="1"/>
          <w:numId w:val="25"/>
        </w:numPr>
        <w:rPr>
          <w:rFonts w:asciiTheme="majorHAnsi" w:hAnsiTheme="majorHAnsi" w:cstheme="majorHAnsi"/>
          <w:sz w:val="22"/>
          <w:szCs w:val="22"/>
        </w:rPr>
      </w:pPr>
      <w:r w:rsidRPr="005C78AB">
        <w:rPr>
          <w:rFonts w:asciiTheme="majorHAnsi" w:hAnsiTheme="majorHAnsi" w:cstheme="majorHAnsi"/>
          <w:sz w:val="22"/>
          <w:szCs w:val="22"/>
        </w:rPr>
        <w:t>nível de escolaridade dos gestores (percentual com diploma universitário)</w:t>
      </w:r>
    </w:p>
    <w:p w14:paraId="27E4EE14" w14:textId="77777777" w:rsidR="005C78AB" w:rsidRDefault="00CC5AC8" w:rsidP="005C78AB">
      <w:pPr>
        <w:pStyle w:val="PargrafodaLista"/>
        <w:numPr>
          <w:ilvl w:val="1"/>
          <w:numId w:val="25"/>
        </w:numPr>
        <w:rPr>
          <w:rFonts w:asciiTheme="majorHAnsi" w:hAnsiTheme="majorHAnsi" w:cstheme="majorHAnsi"/>
          <w:sz w:val="22"/>
          <w:szCs w:val="22"/>
        </w:rPr>
      </w:pPr>
      <w:r w:rsidRPr="005C78AB">
        <w:rPr>
          <w:rFonts w:asciiTheme="majorHAnsi" w:hAnsiTheme="majorHAnsi" w:cstheme="majorHAnsi"/>
          <w:sz w:val="22"/>
          <w:szCs w:val="22"/>
        </w:rPr>
        <w:t>número de concorrentes</w:t>
      </w:r>
    </w:p>
    <w:p w14:paraId="0E95C8EB" w14:textId="148E4165" w:rsidR="00C835E1" w:rsidRPr="005C78AB" w:rsidRDefault="00CC5AC8" w:rsidP="005C78AB">
      <w:pPr>
        <w:pStyle w:val="PargrafodaLista"/>
        <w:numPr>
          <w:ilvl w:val="1"/>
          <w:numId w:val="25"/>
        </w:numPr>
        <w:rPr>
          <w:rFonts w:asciiTheme="majorHAnsi" w:hAnsiTheme="majorHAnsi" w:cstheme="majorHAnsi"/>
          <w:sz w:val="22"/>
          <w:szCs w:val="22"/>
        </w:rPr>
      </w:pPr>
      <w:r w:rsidRPr="005C78AB">
        <w:rPr>
          <w:rFonts w:asciiTheme="majorHAnsi" w:hAnsiTheme="majorHAnsi" w:cstheme="majorHAnsi"/>
          <w:sz w:val="22"/>
          <w:szCs w:val="22"/>
        </w:rPr>
        <w:t>tamanho da firma (número de funcionários)</w:t>
      </w:r>
    </w:p>
    <w:p w14:paraId="0E1838AB" w14:textId="77777777" w:rsidR="00236B97" w:rsidRPr="00236B97" w:rsidRDefault="00236B97" w:rsidP="00236B97">
      <w:pPr>
        <w:pStyle w:val="PargrafodaLista"/>
        <w:numPr>
          <w:ilvl w:val="0"/>
          <w:numId w:val="25"/>
        </w:numPr>
        <w:rPr>
          <w:rFonts w:asciiTheme="majorHAnsi" w:hAnsiTheme="majorHAnsi" w:cstheme="majorHAnsi"/>
          <w:sz w:val="22"/>
          <w:szCs w:val="22"/>
        </w:rPr>
      </w:pPr>
      <w:r w:rsidRPr="00236B97">
        <w:rPr>
          <w:rFonts w:asciiTheme="majorHAnsi" w:hAnsiTheme="majorHAnsi" w:cstheme="majorHAnsi"/>
          <w:sz w:val="22"/>
          <w:szCs w:val="22"/>
        </w:rPr>
        <w:t>Uma maneira de estabelecer a direção da causação é através de um experimento de campo randomizado. Leia a discussão nas páginas 22–23 do Bloom et al.</w:t>
      </w:r>
      <w:r w:rsidRPr="00236B97">
        <w:rPr>
          <w:rFonts w:asciiTheme="majorHAnsi" w:hAnsiTheme="majorHAnsi" w:cstheme="majorHAnsi"/>
          <w:sz w:val="22"/>
          <w:szCs w:val="22"/>
        </w:rPr>
        <w:t>,</w:t>
      </w:r>
      <w:r w:rsidRPr="00236B97">
        <w:rPr>
          <w:rFonts w:asciiTheme="majorHAnsi" w:hAnsiTheme="majorHAnsi" w:cstheme="majorHAnsi"/>
          <w:sz w:val="22"/>
          <w:szCs w:val="22"/>
        </w:rPr>
        <w:t xml:space="preserve"> a seção "</w:t>
      </w:r>
      <w:r w:rsidRPr="00236B97">
        <w:rPr>
          <w:rFonts w:asciiTheme="majorHAnsi" w:hAnsiTheme="majorHAnsi" w:cstheme="majorHAnsi"/>
          <w:color w:val="222222"/>
          <w:sz w:val="22"/>
          <w:szCs w:val="22"/>
          <w:shd w:val="clear" w:color="auto" w:fill="FFFFFF"/>
        </w:rPr>
        <w:t xml:space="preserve">Experimental </w:t>
      </w:r>
      <w:proofErr w:type="spellStart"/>
      <w:r w:rsidRPr="00236B97">
        <w:rPr>
          <w:rFonts w:asciiTheme="majorHAnsi" w:hAnsiTheme="majorHAnsi" w:cstheme="majorHAnsi"/>
          <w:color w:val="222222"/>
          <w:sz w:val="22"/>
          <w:szCs w:val="22"/>
          <w:shd w:val="clear" w:color="auto" w:fill="FFFFFF"/>
        </w:rPr>
        <w:t>Evidence</w:t>
      </w:r>
      <w:proofErr w:type="spellEnd"/>
      <w:r w:rsidRPr="00236B97">
        <w:rPr>
          <w:rFonts w:asciiTheme="majorHAnsi" w:hAnsiTheme="majorHAnsi" w:cstheme="majorHAnsi"/>
          <w:color w:val="222222"/>
          <w:sz w:val="22"/>
          <w:szCs w:val="22"/>
          <w:shd w:val="clear" w:color="auto" w:fill="FFFFFF"/>
        </w:rPr>
        <w:t xml:space="preserve"> </w:t>
      </w:r>
      <w:proofErr w:type="spellStart"/>
      <w:r w:rsidRPr="00236B97">
        <w:rPr>
          <w:rFonts w:asciiTheme="majorHAnsi" w:hAnsiTheme="majorHAnsi" w:cstheme="majorHAnsi"/>
          <w:color w:val="222222"/>
          <w:sz w:val="22"/>
          <w:szCs w:val="22"/>
          <w:shd w:val="clear" w:color="auto" w:fill="FFFFFF"/>
        </w:rPr>
        <w:t>on</w:t>
      </w:r>
      <w:proofErr w:type="spellEnd"/>
      <w:r w:rsidRPr="00236B97">
        <w:rPr>
          <w:rFonts w:asciiTheme="majorHAnsi" w:hAnsiTheme="majorHAnsi" w:cstheme="majorHAnsi"/>
          <w:color w:val="222222"/>
          <w:sz w:val="22"/>
          <w:szCs w:val="22"/>
          <w:shd w:val="clear" w:color="auto" w:fill="FFFFFF"/>
        </w:rPr>
        <w:t xml:space="preserve"> Management </w:t>
      </w:r>
      <w:proofErr w:type="spellStart"/>
      <w:r w:rsidRPr="00236B97">
        <w:rPr>
          <w:rFonts w:asciiTheme="majorHAnsi" w:hAnsiTheme="majorHAnsi" w:cstheme="majorHAnsi"/>
          <w:color w:val="222222"/>
          <w:sz w:val="22"/>
          <w:szCs w:val="22"/>
          <w:shd w:val="clear" w:color="auto" w:fill="FFFFFF"/>
        </w:rPr>
        <w:t>Quality</w:t>
      </w:r>
      <w:proofErr w:type="spellEnd"/>
      <w:r w:rsidRPr="00236B97">
        <w:rPr>
          <w:rFonts w:asciiTheme="majorHAnsi" w:hAnsiTheme="majorHAnsi" w:cstheme="majorHAnsi"/>
          <w:color w:val="222222"/>
          <w:sz w:val="22"/>
          <w:szCs w:val="22"/>
          <w:shd w:val="clear" w:color="auto" w:fill="FFFFFF"/>
        </w:rPr>
        <w:t xml:space="preserve"> </w:t>
      </w:r>
      <w:proofErr w:type="spellStart"/>
      <w:r w:rsidRPr="00236B97">
        <w:rPr>
          <w:rFonts w:asciiTheme="majorHAnsi" w:hAnsiTheme="majorHAnsi" w:cstheme="majorHAnsi"/>
          <w:color w:val="222222"/>
          <w:sz w:val="22"/>
          <w:szCs w:val="22"/>
          <w:shd w:val="clear" w:color="auto" w:fill="FFFFFF"/>
        </w:rPr>
        <w:t>and</w:t>
      </w:r>
      <w:proofErr w:type="spellEnd"/>
      <w:r w:rsidRPr="00236B97">
        <w:rPr>
          <w:rFonts w:asciiTheme="majorHAnsi" w:hAnsiTheme="majorHAnsi" w:cstheme="majorHAnsi"/>
          <w:color w:val="222222"/>
          <w:sz w:val="22"/>
          <w:szCs w:val="22"/>
          <w:shd w:val="clear" w:color="auto" w:fill="FFFFFF"/>
        </w:rPr>
        <w:t xml:space="preserve"> </w:t>
      </w:r>
      <w:proofErr w:type="spellStart"/>
      <w:r w:rsidRPr="00236B97">
        <w:rPr>
          <w:rFonts w:asciiTheme="majorHAnsi" w:hAnsiTheme="majorHAnsi" w:cstheme="majorHAnsi"/>
          <w:color w:val="222222"/>
          <w:sz w:val="22"/>
          <w:szCs w:val="22"/>
          <w:shd w:val="clear" w:color="auto" w:fill="FFFFFF"/>
        </w:rPr>
        <w:t>Firm</w:t>
      </w:r>
      <w:proofErr w:type="spellEnd"/>
      <w:r w:rsidRPr="00236B97">
        <w:rPr>
          <w:rFonts w:asciiTheme="majorHAnsi" w:hAnsiTheme="majorHAnsi" w:cstheme="majorHAnsi"/>
          <w:color w:val="222222"/>
          <w:sz w:val="22"/>
          <w:szCs w:val="22"/>
          <w:shd w:val="clear" w:color="auto" w:fill="FFFFFF"/>
        </w:rPr>
        <w:t xml:space="preserve"> Performance</w:t>
      </w:r>
      <w:r w:rsidRPr="00236B97">
        <w:rPr>
          <w:rFonts w:asciiTheme="majorHAnsi" w:hAnsiTheme="majorHAnsi" w:cstheme="majorHAnsi"/>
          <w:sz w:val="22"/>
          <w:szCs w:val="22"/>
        </w:rPr>
        <w:t>"</w:t>
      </w:r>
      <w:r w:rsidRPr="00236B97">
        <w:rPr>
          <w:rFonts w:asciiTheme="majorHAnsi" w:hAnsiTheme="majorHAnsi" w:cstheme="majorHAnsi"/>
          <w:sz w:val="22"/>
          <w:szCs w:val="22"/>
        </w:rPr>
        <w:t>, que trata</w:t>
      </w:r>
      <w:r w:rsidRPr="00236B97">
        <w:rPr>
          <w:rFonts w:asciiTheme="majorHAnsi" w:hAnsiTheme="majorHAnsi" w:cstheme="majorHAnsi"/>
          <w:sz w:val="22"/>
          <w:szCs w:val="22"/>
        </w:rPr>
        <w:t xml:space="preserve"> sobre um experimento desse tipo que foi realizado em fábricas têxteis indianas.</w:t>
      </w:r>
    </w:p>
    <w:p w14:paraId="6BE86A54" w14:textId="77777777" w:rsidR="00236B97" w:rsidRPr="00236B97" w:rsidRDefault="00236B97" w:rsidP="00236B97">
      <w:pPr>
        <w:pStyle w:val="PargrafodaLista"/>
        <w:numPr>
          <w:ilvl w:val="1"/>
          <w:numId w:val="25"/>
        </w:numPr>
        <w:rPr>
          <w:rFonts w:asciiTheme="majorHAnsi" w:hAnsiTheme="majorHAnsi" w:cstheme="majorHAnsi"/>
          <w:sz w:val="22"/>
          <w:szCs w:val="22"/>
        </w:rPr>
      </w:pPr>
      <w:r w:rsidRPr="00236B97">
        <w:rPr>
          <w:rFonts w:asciiTheme="majorHAnsi" w:hAnsiTheme="majorHAnsi" w:cstheme="majorHAnsi"/>
          <w:sz w:val="22"/>
          <w:szCs w:val="22"/>
        </w:rPr>
        <w:lastRenderedPageBreak/>
        <w:t xml:space="preserve">Descreva brevemente a ideia por trás de um experimento de campo randomizado e explique, com referência aos resultados do experimento na Índia, se podemos usá-lo para determinar a direção da causalidade entre a prática gerencial e o desempenho da empresa. O artigo </w:t>
      </w:r>
      <w:hyperlink r:id="rId15" w:tgtFrame="_blank" w:history="1">
        <w:r w:rsidRPr="00236B97">
          <w:rPr>
            <w:rStyle w:val="Hyperlink"/>
            <w:rFonts w:asciiTheme="majorHAnsi" w:hAnsiTheme="majorHAnsi" w:cstheme="majorHAnsi"/>
            <w:color w:val="037BB5"/>
            <w:sz w:val="22"/>
            <w:szCs w:val="22"/>
            <w:bdr w:val="none" w:sz="0" w:space="0" w:color="auto" w:frame="1"/>
          </w:rPr>
          <w:t xml:space="preserve">‘Does Management </w:t>
        </w:r>
        <w:proofErr w:type="spellStart"/>
        <w:r w:rsidRPr="00236B97">
          <w:rPr>
            <w:rStyle w:val="Hyperlink"/>
            <w:rFonts w:asciiTheme="majorHAnsi" w:hAnsiTheme="majorHAnsi" w:cstheme="majorHAnsi"/>
            <w:color w:val="037BB5"/>
            <w:sz w:val="22"/>
            <w:szCs w:val="22"/>
            <w:bdr w:val="none" w:sz="0" w:space="0" w:color="auto" w:frame="1"/>
          </w:rPr>
          <w:t>Matter</w:t>
        </w:r>
        <w:proofErr w:type="spellEnd"/>
        <w:r w:rsidRPr="00236B97">
          <w:rPr>
            <w:rStyle w:val="Hyperlink"/>
            <w:rFonts w:asciiTheme="majorHAnsi" w:hAnsiTheme="majorHAnsi" w:cstheme="majorHAnsi"/>
            <w:color w:val="037BB5"/>
            <w:sz w:val="22"/>
            <w:szCs w:val="22"/>
            <w:bdr w:val="none" w:sz="0" w:space="0" w:color="auto" w:frame="1"/>
          </w:rPr>
          <w:t xml:space="preserve">? </w:t>
        </w:r>
        <w:proofErr w:type="spellStart"/>
        <w:r w:rsidRPr="00236B97">
          <w:rPr>
            <w:rStyle w:val="Hyperlink"/>
            <w:rFonts w:asciiTheme="majorHAnsi" w:hAnsiTheme="majorHAnsi" w:cstheme="majorHAnsi"/>
            <w:color w:val="037BB5"/>
            <w:sz w:val="22"/>
            <w:szCs w:val="22"/>
            <w:bdr w:val="none" w:sz="0" w:space="0" w:color="auto" w:frame="1"/>
          </w:rPr>
          <w:t>Evidence</w:t>
        </w:r>
        <w:proofErr w:type="spellEnd"/>
        <w:r w:rsidRPr="00236B97">
          <w:rPr>
            <w:rStyle w:val="Hyperlink"/>
            <w:rFonts w:asciiTheme="majorHAnsi" w:hAnsiTheme="majorHAnsi" w:cstheme="majorHAnsi"/>
            <w:color w:val="037BB5"/>
            <w:sz w:val="22"/>
            <w:szCs w:val="22"/>
            <w:bdr w:val="none" w:sz="0" w:space="0" w:color="auto" w:frame="1"/>
          </w:rPr>
          <w:t xml:space="preserve"> </w:t>
        </w:r>
        <w:proofErr w:type="spellStart"/>
        <w:r w:rsidRPr="00236B97">
          <w:rPr>
            <w:rStyle w:val="Hyperlink"/>
            <w:rFonts w:asciiTheme="majorHAnsi" w:hAnsiTheme="majorHAnsi" w:cstheme="majorHAnsi"/>
            <w:color w:val="037BB5"/>
            <w:sz w:val="22"/>
            <w:szCs w:val="22"/>
            <w:bdr w:val="none" w:sz="0" w:space="0" w:color="auto" w:frame="1"/>
          </w:rPr>
          <w:t>from</w:t>
        </w:r>
        <w:proofErr w:type="spellEnd"/>
        <w:r w:rsidRPr="00236B97">
          <w:rPr>
            <w:rStyle w:val="Hyperlink"/>
            <w:rFonts w:asciiTheme="majorHAnsi" w:hAnsiTheme="majorHAnsi" w:cstheme="majorHAnsi"/>
            <w:color w:val="037BB5"/>
            <w:sz w:val="22"/>
            <w:szCs w:val="22"/>
            <w:bdr w:val="none" w:sz="0" w:space="0" w:color="auto" w:frame="1"/>
          </w:rPr>
          <w:t xml:space="preserve"> </w:t>
        </w:r>
        <w:proofErr w:type="spellStart"/>
        <w:r w:rsidRPr="00236B97">
          <w:rPr>
            <w:rStyle w:val="Hyperlink"/>
            <w:rFonts w:asciiTheme="majorHAnsi" w:hAnsiTheme="majorHAnsi" w:cstheme="majorHAnsi"/>
            <w:color w:val="037BB5"/>
            <w:sz w:val="22"/>
            <w:szCs w:val="22"/>
            <w:bdr w:val="none" w:sz="0" w:space="0" w:color="auto" w:frame="1"/>
          </w:rPr>
          <w:t>India</w:t>
        </w:r>
        <w:proofErr w:type="spellEnd"/>
        <w:r w:rsidRPr="00236B97">
          <w:rPr>
            <w:rStyle w:val="Hyperlink"/>
            <w:rFonts w:asciiTheme="majorHAnsi" w:hAnsiTheme="majorHAnsi" w:cstheme="majorHAnsi"/>
            <w:color w:val="037BB5"/>
            <w:sz w:val="22"/>
            <w:szCs w:val="22"/>
            <w:bdr w:val="none" w:sz="0" w:space="0" w:color="auto" w:frame="1"/>
          </w:rPr>
          <w:t>’</w:t>
        </w:r>
      </w:hyperlink>
      <w:r w:rsidRPr="00236B97">
        <w:rPr>
          <w:rFonts w:asciiTheme="majorHAnsi" w:hAnsiTheme="majorHAnsi" w:cstheme="majorHAnsi"/>
          <w:sz w:val="22"/>
          <w:szCs w:val="22"/>
        </w:rPr>
        <w:t xml:space="preserve"> </w:t>
      </w:r>
      <w:r w:rsidRPr="00236B97">
        <w:rPr>
          <w:rFonts w:asciiTheme="majorHAnsi" w:hAnsiTheme="majorHAnsi" w:cstheme="majorHAnsi"/>
          <w:sz w:val="22"/>
          <w:szCs w:val="22"/>
        </w:rPr>
        <w:t>fornece mais detalhes sobre o experimento (as páginas 9–10 são particularmente úteis).</w:t>
      </w:r>
    </w:p>
    <w:p w14:paraId="5AD25DA4" w14:textId="41301026" w:rsidR="00C835E1" w:rsidRPr="00236B97" w:rsidRDefault="00236B97" w:rsidP="00236B97">
      <w:pPr>
        <w:pStyle w:val="PargrafodaLista"/>
        <w:numPr>
          <w:ilvl w:val="1"/>
          <w:numId w:val="25"/>
        </w:numPr>
        <w:rPr>
          <w:rFonts w:asciiTheme="majorHAnsi" w:hAnsiTheme="majorHAnsi" w:cstheme="majorHAnsi"/>
          <w:sz w:val="22"/>
          <w:szCs w:val="22"/>
        </w:rPr>
      </w:pPr>
      <w:r w:rsidRPr="00236B97">
        <w:rPr>
          <w:rFonts w:asciiTheme="majorHAnsi" w:hAnsiTheme="majorHAnsi" w:cstheme="majorHAnsi"/>
          <w:sz w:val="22"/>
          <w:szCs w:val="22"/>
        </w:rPr>
        <w:t>A Figura 12 do artigo mostra a produtividade nas empresas de tratamento e controle ao longo do tempo, com intervalos de confiança de 95%. Use as informações no gráfico para descrever o efeito do tratamento na produtividade da emp</w:t>
      </w:r>
      <w:bookmarkStart w:id="0" w:name="_GoBack"/>
      <w:bookmarkEnd w:id="0"/>
      <w:r w:rsidRPr="00236B97">
        <w:rPr>
          <w:rFonts w:asciiTheme="majorHAnsi" w:hAnsiTheme="majorHAnsi" w:cstheme="majorHAnsi"/>
          <w:sz w:val="22"/>
          <w:szCs w:val="22"/>
        </w:rPr>
        <w:t>resa.</w:t>
      </w:r>
    </w:p>
    <w:p w14:paraId="084146D4" w14:textId="4B46F0E8" w:rsidR="00C835E1" w:rsidRDefault="00C835E1" w:rsidP="00DE4E22">
      <w:pPr>
        <w:rPr>
          <w:rFonts w:asciiTheme="majorHAnsi" w:hAnsiTheme="majorHAnsi" w:cstheme="majorHAnsi"/>
          <w:sz w:val="22"/>
          <w:szCs w:val="22"/>
        </w:rPr>
      </w:pPr>
    </w:p>
    <w:p w14:paraId="7B94CF77" w14:textId="16E80A9C" w:rsidR="00C835E1" w:rsidRDefault="00C835E1" w:rsidP="00DE4E22">
      <w:pPr>
        <w:rPr>
          <w:rFonts w:asciiTheme="majorHAnsi" w:hAnsiTheme="majorHAnsi" w:cstheme="majorHAnsi"/>
          <w:sz w:val="22"/>
          <w:szCs w:val="22"/>
        </w:rPr>
      </w:pPr>
    </w:p>
    <w:p w14:paraId="5EEBB83E" w14:textId="77777777" w:rsidR="00C835E1" w:rsidRDefault="00C835E1" w:rsidP="00DE4E22">
      <w:pPr>
        <w:rPr>
          <w:rFonts w:asciiTheme="majorHAnsi" w:hAnsiTheme="majorHAnsi" w:cstheme="majorHAnsi"/>
          <w:sz w:val="22"/>
          <w:szCs w:val="22"/>
        </w:rPr>
      </w:pPr>
    </w:p>
    <w:p w14:paraId="504F1D21" w14:textId="061D6085" w:rsidR="00772FE5" w:rsidRDefault="00772FE5" w:rsidP="00DE4E22">
      <w:pPr>
        <w:rPr>
          <w:rFonts w:asciiTheme="majorHAnsi" w:hAnsiTheme="majorHAnsi" w:cstheme="majorHAnsi"/>
          <w:sz w:val="22"/>
          <w:szCs w:val="22"/>
        </w:rPr>
      </w:pPr>
    </w:p>
    <w:p w14:paraId="300C8684" w14:textId="77777777" w:rsidR="00772FE5" w:rsidRDefault="00772FE5" w:rsidP="00DE4E22">
      <w:pPr>
        <w:rPr>
          <w:rFonts w:asciiTheme="majorHAnsi" w:hAnsiTheme="majorHAnsi" w:cstheme="majorHAnsi"/>
          <w:sz w:val="22"/>
          <w:szCs w:val="22"/>
        </w:rPr>
      </w:pPr>
    </w:p>
    <w:p w14:paraId="20212473" w14:textId="32800E6B" w:rsidR="007F67A2" w:rsidRDefault="007F67A2" w:rsidP="00DE4E22">
      <w:pPr>
        <w:rPr>
          <w:rFonts w:asciiTheme="majorHAnsi" w:hAnsiTheme="majorHAnsi" w:cstheme="majorHAnsi"/>
          <w:sz w:val="22"/>
          <w:szCs w:val="22"/>
        </w:rPr>
      </w:pPr>
    </w:p>
    <w:p w14:paraId="75B5F303" w14:textId="6038B99E" w:rsidR="007F67A2" w:rsidRDefault="007F67A2" w:rsidP="00DE4E22">
      <w:pPr>
        <w:rPr>
          <w:rFonts w:asciiTheme="majorHAnsi" w:hAnsiTheme="majorHAnsi" w:cstheme="majorHAnsi"/>
          <w:sz w:val="22"/>
          <w:szCs w:val="22"/>
        </w:rPr>
      </w:pPr>
    </w:p>
    <w:p w14:paraId="7B35C23A" w14:textId="5869377C" w:rsidR="007F67A2" w:rsidRDefault="007F67A2" w:rsidP="00DE4E22">
      <w:pPr>
        <w:rPr>
          <w:rFonts w:asciiTheme="majorHAnsi" w:hAnsiTheme="majorHAnsi" w:cstheme="majorHAnsi"/>
          <w:sz w:val="22"/>
          <w:szCs w:val="22"/>
        </w:rPr>
      </w:pPr>
    </w:p>
    <w:p w14:paraId="5782792C" w14:textId="77777777" w:rsidR="007F67A2" w:rsidRDefault="007F67A2" w:rsidP="00DE4E22">
      <w:pPr>
        <w:rPr>
          <w:rFonts w:asciiTheme="majorHAnsi" w:hAnsiTheme="majorHAnsi" w:cstheme="majorHAnsi"/>
          <w:sz w:val="22"/>
          <w:szCs w:val="22"/>
        </w:rPr>
      </w:pPr>
    </w:p>
    <w:p w14:paraId="3C15C817" w14:textId="2AA9FF23" w:rsidR="00234F4B" w:rsidRDefault="00234F4B" w:rsidP="00DE4E22">
      <w:pPr>
        <w:rPr>
          <w:rFonts w:asciiTheme="majorHAnsi" w:hAnsiTheme="majorHAnsi" w:cstheme="majorHAnsi"/>
          <w:sz w:val="22"/>
          <w:szCs w:val="22"/>
        </w:rPr>
      </w:pPr>
    </w:p>
    <w:p w14:paraId="56ADAF57" w14:textId="77777777" w:rsidR="00234F4B" w:rsidRDefault="00234F4B" w:rsidP="00DE4E22">
      <w:pPr>
        <w:rPr>
          <w:rFonts w:asciiTheme="majorHAnsi" w:hAnsiTheme="majorHAnsi" w:cstheme="majorHAnsi"/>
          <w:sz w:val="22"/>
          <w:szCs w:val="22"/>
        </w:rPr>
      </w:pPr>
    </w:p>
    <w:p w14:paraId="6229DD5E" w14:textId="7B1E5B87" w:rsidR="00234F4B" w:rsidRDefault="00234F4B" w:rsidP="00DE4E22">
      <w:pPr>
        <w:rPr>
          <w:rFonts w:asciiTheme="majorHAnsi" w:hAnsiTheme="majorHAnsi" w:cstheme="majorHAnsi"/>
          <w:sz w:val="22"/>
          <w:szCs w:val="22"/>
        </w:rPr>
      </w:pPr>
    </w:p>
    <w:p w14:paraId="56AA37F6" w14:textId="5B31C430" w:rsidR="00234F4B" w:rsidRDefault="00234F4B" w:rsidP="00DE4E22">
      <w:pPr>
        <w:rPr>
          <w:rFonts w:asciiTheme="majorHAnsi" w:hAnsiTheme="majorHAnsi" w:cstheme="majorHAnsi"/>
          <w:sz w:val="22"/>
          <w:szCs w:val="22"/>
        </w:rPr>
      </w:pPr>
    </w:p>
    <w:p w14:paraId="1F404DE4" w14:textId="00F8DF40" w:rsidR="00234F4B" w:rsidRDefault="00234F4B" w:rsidP="00DE4E22">
      <w:pPr>
        <w:rPr>
          <w:rFonts w:asciiTheme="majorHAnsi" w:hAnsiTheme="majorHAnsi" w:cstheme="majorHAnsi"/>
          <w:sz w:val="22"/>
          <w:szCs w:val="22"/>
        </w:rPr>
      </w:pPr>
    </w:p>
    <w:p w14:paraId="66994F4C" w14:textId="77777777" w:rsidR="00234F4B" w:rsidRDefault="00234F4B" w:rsidP="00DE4E22">
      <w:pPr>
        <w:rPr>
          <w:rFonts w:asciiTheme="majorHAnsi" w:hAnsiTheme="majorHAnsi" w:cstheme="majorHAnsi"/>
          <w:sz w:val="22"/>
          <w:szCs w:val="22"/>
        </w:rPr>
      </w:pPr>
    </w:p>
    <w:p w14:paraId="51758B17" w14:textId="2565DEE7" w:rsidR="00C94CE2" w:rsidRDefault="00C94CE2" w:rsidP="00DE4E22">
      <w:pPr>
        <w:rPr>
          <w:rFonts w:asciiTheme="majorHAnsi" w:hAnsiTheme="majorHAnsi" w:cstheme="majorHAnsi"/>
          <w:sz w:val="22"/>
          <w:szCs w:val="22"/>
        </w:rPr>
      </w:pPr>
    </w:p>
    <w:p w14:paraId="50250CD3" w14:textId="77777777" w:rsidR="00C94CE2" w:rsidRDefault="00C94CE2" w:rsidP="00DE4E22">
      <w:pPr>
        <w:rPr>
          <w:rFonts w:asciiTheme="majorHAnsi" w:hAnsiTheme="majorHAnsi" w:cstheme="majorHAnsi"/>
          <w:sz w:val="22"/>
          <w:szCs w:val="22"/>
        </w:rPr>
      </w:pPr>
    </w:p>
    <w:p w14:paraId="099F500A" w14:textId="3FCE3CF7" w:rsidR="00A47907" w:rsidRDefault="00A47907" w:rsidP="00DE4E22">
      <w:pPr>
        <w:rPr>
          <w:rFonts w:asciiTheme="majorHAnsi" w:hAnsiTheme="majorHAnsi" w:cstheme="majorHAnsi"/>
          <w:sz w:val="22"/>
          <w:szCs w:val="22"/>
        </w:rPr>
      </w:pPr>
    </w:p>
    <w:p w14:paraId="6605A572" w14:textId="77777777" w:rsidR="00A47907" w:rsidRDefault="00A47907" w:rsidP="00DE4E22">
      <w:pPr>
        <w:rPr>
          <w:rFonts w:asciiTheme="majorHAnsi" w:hAnsiTheme="majorHAnsi" w:cstheme="majorHAnsi"/>
          <w:sz w:val="22"/>
          <w:szCs w:val="22"/>
        </w:rPr>
      </w:pPr>
    </w:p>
    <w:p w14:paraId="0B735ACE" w14:textId="636F553E" w:rsidR="00C00244" w:rsidRDefault="00C00244" w:rsidP="00DE4E22">
      <w:pPr>
        <w:rPr>
          <w:rFonts w:asciiTheme="majorHAnsi" w:hAnsiTheme="majorHAnsi" w:cstheme="majorHAnsi"/>
          <w:sz w:val="22"/>
          <w:szCs w:val="22"/>
        </w:rPr>
      </w:pPr>
    </w:p>
    <w:p w14:paraId="41262582" w14:textId="6F79BAF9" w:rsidR="00C00244" w:rsidRDefault="00C00244" w:rsidP="00DE4E22">
      <w:pPr>
        <w:rPr>
          <w:rFonts w:asciiTheme="majorHAnsi" w:hAnsiTheme="majorHAnsi" w:cstheme="majorHAnsi"/>
          <w:sz w:val="22"/>
          <w:szCs w:val="22"/>
        </w:rPr>
      </w:pPr>
    </w:p>
    <w:p w14:paraId="2C06DEFD" w14:textId="77777777" w:rsidR="00C00244" w:rsidRDefault="00C00244" w:rsidP="00DE4E22">
      <w:pPr>
        <w:rPr>
          <w:rFonts w:asciiTheme="majorHAnsi" w:hAnsiTheme="majorHAnsi" w:cstheme="majorHAnsi"/>
          <w:sz w:val="22"/>
          <w:szCs w:val="22"/>
        </w:rPr>
      </w:pPr>
    </w:p>
    <w:p w14:paraId="2F93D265" w14:textId="54FB434F" w:rsidR="00DE4E22" w:rsidRDefault="00DE4E22" w:rsidP="00DE4E22">
      <w:pPr>
        <w:rPr>
          <w:rFonts w:asciiTheme="majorHAnsi" w:hAnsiTheme="majorHAnsi" w:cstheme="majorHAnsi"/>
          <w:sz w:val="22"/>
          <w:szCs w:val="22"/>
        </w:rPr>
      </w:pPr>
    </w:p>
    <w:p w14:paraId="465206A4" w14:textId="77777777" w:rsidR="00DE4E22" w:rsidRPr="00DE4E22" w:rsidRDefault="00DE4E22" w:rsidP="00DE4E22">
      <w:pPr>
        <w:rPr>
          <w:rFonts w:asciiTheme="majorHAnsi" w:hAnsiTheme="majorHAnsi" w:cstheme="majorHAnsi"/>
          <w:sz w:val="22"/>
          <w:szCs w:val="22"/>
        </w:rPr>
      </w:pPr>
    </w:p>
    <w:p w14:paraId="2463F2FA" w14:textId="296D21B6" w:rsidR="00BB61B6" w:rsidRDefault="00BB61B6" w:rsidP="00BB61B6">
      <w:pPr>
        <w:rPr>
          <w:rFonts w:asciiTheme="majorHAnsi" w:hAnsiTheme="majorHAnsi" w:cstheme="majorHAnsi"/>
          <w:sz w:val="22"/>
          <w:szCs w:val="22"/>
        </w:rPr>
      </w:pPr>
    </w:p>
    <w:sectPr w:rsidR="00BB61B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37DC56" w14:textId="77777777" w:rsidR="00CF61D7" w:rsidRDefault="00CF61D7" w:rsidP="004739A4">
      <w:pPr>
        <w:spacing w:after="0" w:line="240" w:lineRule="auto"/>
      </w:pPr>
      <w:r>
        <w:separator/>
      </w:r>
    </w:p>
  </w:endnote>
  <w:endnote w:type="continuationSeparator" w:id="0">
    <w:p w14:paraId="0089414B" w14:textId="77777777" w:rsidR="00CF61D7" w:rsidRDefault="00CF61D7" w:rsidP="004739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9487AF" w14:textId="77777777" w:rsidR="00CF61D7" w:rsidRDefault="00CF61D7" w:rsidP="004739A4">
      <w:pPr>
        <w:spacing w:after="0" w:line="240" w:lineRule="auto"/>
      </w:pPr>
      <w:r>
        <w:separator/>
      </w:r>
    </w:p>
  </w:footnote>
  <w:footnote w:type="continuationSeparator" w:id="0">
    <w:p w14:paraId="483BF345" w14:textId="77777777" w:rsidR="00CF61D7" w:rsidRDefault="00CF61D7" w:rsidP="004739A4">
      <w:pPr>
        <w:spacing w:after="0" w:line="240" w:lineRule="auto"/>
      </w:pPr>
      <w:r>
        <w:continuationSeparator/>
      </w:r>
    </w:p>
  </w:footnote>
  <w:footnote w:id="1">
    <w:p w14:paraId="73DCDDDE" w14:textId="21C5B074" w:rsidR="00DF5C4F" w:rsidRPr="00957827" w:rsidRDefault="00DF5C4F">
      <w:pPr>
        <w:pStyle w:val="Textodenotaderodap"/>
        <w:rPr>
          <w:rFonts w:asciiTheme="majorHAnsi" w:hAnsiTheme="majorHAnsi" w:cstheme="majorHAnsi"/>
        </w:rPr>
      </w:pPr>
      <w:r w:rsidRPr="00957827">
        <w:rPr>
          <w:rStyle w:val="Refdenotaderodap"/>
          <w:rFonts w:asciiTheme="majorHAnsi" w:hAnsiTheme="majorHAnsi" w:cstheme="majorHAnsi"/>
        </w:rPr>
        <w:footnoteRef/>
      </w:r>
      <w:r w:rsidRPr="00957827">
        <w:rPr>
          <w:rFonts w:asciiTheme="majorHAnsi" w:hAnsiTheme="majorHAnsi" w:cstheme="majorHAnsi"/>
        </w:rPr>
        <w:t xml:space="preserve"> Preparada com base em </w:t>
      </w:r>
      <w:proofErr w:type="spellStart"/>
      <w:r w:rsidRPr="00957827">
        <w:rPr>
          <w:rFonts w:asciiTheme="majorHAnsi" w:hAnsiTheme="majorHAnsi" w:cstheme="majorHAnsi"/>
        </w:rPr>
        <w:t>Doing</w:t>
      </w:r>
      <w:proofErr w:type="spellEnd"/>
      <w:r w:rsidRPr="00957827">
        <w:rPr>
          <w:rFonts w:asciiTheme="majorHAnsi" w:hAnsiTheme="majorHAnsi" w:cstheme="majorHAnsi"/>
        </w:rPr>
        <w:t xml:space="preserve"> </w:t>
      </w:r>
      <w:proofErr w:type="spellStart"/>
      <w:r w:rsidRPr="00957827">
        <w:rPr>
          <w:rFonts w:asciiTheme="majorHAnsi" w:hAnsiTheme="majorHAnsi" w:cstheme="majorHAnsi"/>
        </w:rPr>
        <w:t>Economics</w:t>
      </w:r>
      <w:proofErr w:type="spellEnd"/>
      <w:r w:rsidRPr="00957827">
        <w:rPr>
          <w:rFonts w:asciiTheme="majorHAnsi" w:hAnsiTheme="majorHAnsi" w:cstheme="majorHAnsi"/>
        </w:rPr>
        <w:t xml:space="preserve">: </w:t>
      </w:r>
      <w:proofErr w:type="spellStart"/>
      <w:r w:rsidRPr="00957827">
        <w:rPr>
          <w:rFonts w:asciiTheme="majorHAnsi" w:hAnsiTheme="majorHAnsi" w:cstheme="majorHAnsi"/>
        </w:rPr>
        <w:t>empirical</w:t>
      </w:r>
      <w:proofErr w:type="spellEnd"/>
      <w:r w:rsidRPr="00957827">
        <w:rPr>
          <w:rFonts w:asciiTheme="majorHAnsi" w:hAnsiTheme="majorHAnsi" w:cstheme="majorHAnsi"/>
        </w:rPr>
        <w:t xml:space="preserve"> </w:t>
      </w:r>
      <w:proofErr w:type="spellStart"/>
      <w:r w:rsidRPr="00957827">
        <w:rPr>
          <w:rFonts w:asciiTheme="majorHAnsi" w:hAnsiTheme="majorHAnsi" w:cstheme="majorHAnsi"/>
        </w:rPr>
        <w:t>projects</w:t>
      </w:r>
      <w:proofErr w:type="spellEnd"/>
      <w:r w:rsidRPr="00957827">
        <w:rPr>
          <w:rFonts w:asciiTheme="majorHAnsi" w:hAnsiTheme="majorHAnsi" w:cstheme="majorHAnsi"/>
        </w:rPr>
        <w:t xml:space="preserve"> (http://www.core-econ.org/</w:t>
      </w:r>
      <w:proofErr w:type="spellStart"/>
      <w:r w:rsidRPr="00957827">
        <w:rPr>
          <w:rFonts w:asciiTheme="majorHAnsi" w:hAnsiTheme="majorHAnsi" w:cstheme="majorHAnsi"/>
        </w:rPr>
        <w:t>doing-economics</w:t>
      </w:r>
      <w:proofErr w:type="spellEnd"/>
      <w:r w:rsidRPr="00957827">
        <w:rPr>
          <w:rFonts w:asciiTheme="majorHAnsi" w:hAnsiTheme="majorHAnsi" w:cstheme="majorHAnsi"/>
        </w:rPr>
        <w:t>/index.html).</w:t>
      </w:r>
    </w:p>
  </w:footnote>
  <w:footnote w:id="2">
    <w:p w14:paraId="5E791FEE" w14:textId="108FC6E5" w:rsidR="00766CA9" w:rsidRPr="00957827" w:rsidRDefault="00766CA9">
      <w:pPr>
        <w:pStyle w:val="Textodenotaderodap"/>
        <w:rPr>
          <w:rFonts w:asciiTheme="majorHAnsi" w:hAnsiTheme="majorHAnsi" w:cstheme="majorHAnsi"/>
        </w:rPr>
      </w:pPr>
      <w:r w:rsidRPr="00957827">
        <w:rPr>
          <w:rStyle w:val="Refdenotaderodap"/>
          <w:rFonts w:asciiTheme="majorHAnsi" w:hAnsiTheme="majorHAnsi" w:cstheme="majorHAnsi"/>
        </w:rPr>
        <w:footnoteRef/>
      </w:r>
      <w:r w:rsidRPr="00957827">
        <w:rPr>
          <w:rFonts w:asciiTheme="majorHAnsi" w:hAnsiTheme="majorHAnsi" w:cstheme="majorHAnsi"/>
        </w:rPr>
        <w:t xml:space="preserve"> G</w:t>
      </w:r>
      <w:r w:rsidRPr="00957827">
        <w:rPr>
          <w:rFonts w:asciiTheme="majorHAnsi" w:hAnsiTheme="majorHAnsi" w:cstheme="majorHAnsi"/>
        </w:rPr>
        <w:t xml:space="preserve">ráfico de caixa e bigode </w:t>
      </w:r>
      <w:r w:rsidRPr="00957827">
        <w:rPr>
          <w:rFonts w:asciiTheme="majorHAnsi" w:hAnsiTheme="majorHAnsi" w:cstheme="majorHAnsi"/>
        </w:rPr>
        <w:t>é u</w:t>
      </w:r>
      <w:r w:rsidRPr="00957827">
        <w:rPr>
          <w:rFonts w:asciiTheme="majorHAnsi" w:hAnsiTheme="majorHAnsi" w:cstheme="majorHAnsi"/>
        </w:rPr>
        <w:t>ma exibição gráfica do intervalo e quartis de uma distribuição, onde o primeiro e o terceiro quartil formam a 'caixa' e os valores máximo e mínimo formam os '</w:t>
      </w:r>
      <w:proofErr w:type="spellStart"/>
      <w:r w:rsidRPr="00957827">
        <w:rPr>
          <w:rFonts w:asciiTheme="majorHAnsi" w:hAnsiTheme="majorHAnsi" w:cstheme="majorHAnsi"/>
        </w:rPr>
        <w:t>bigodes'.</w:t>
      </w:r>
      <w:proofErr w:type="spellEnd"/>
    </w:p>
  </w:footnote>
  <w:footnote w:id="3">
    <w:p w14:paraId="69534FEC" w14:textId="78CEFDFF" w:rsidR="00957827" w:rsidRPr="00957827" w:rsidRDefault="00957827">
      <w:pPr>
        <w:pStyle w:val="Textodenotaderodap"/>
        <w:rPr>
          <w:rFonts w:asciiTheme="majorHAnsi" w:hAnsiTheme="majorHAnsi" w:cstheme="majorHAnsi"/>
        </w:rPr>
      </w:pPr>
      <w:r w:rsidRPr="00957827">
        <w:rPr>
          <w:rStyle w:val="Refdenotaderodap"/>
          <w:rFonts w:asciiTheme="majorHAnsi" w:hAnsiTheme="majorHAnsi" w:cstheme="majorHAnsi"/>
        </w:rPr>
        <w:footnoteRef/>
      </w:r>
      <w:r w:rsidRPr="00957827">
        <w:rPr>
          <w:rFonts w:asciiTheme="majorHAnsi" w:hAnsiTheme="majorHAnsi" w:cstheme="majorHAnsi"/>
        </w:rPr>
        <w:t xml:space="preserve"> I</w:t>
      </w:r>
      <w:r w:rsidRPr="00957827">
        <w:rPr>
          <w:rFonts w:asciiTheme="majorHAnsi" w:hAnsiTheme="majorHAnsi" w:cstheme="majorHAnsi"/>
        </w:rPr>
        <w:t xml:space="preserve">ntervalo de valores centralizado em torno do valor da amostra e definido para que exista uma probabilidade especificada (geralmente 95%) de que ele contenha o "valor verdadeiro" de </w:t>
      </w:r>
      <w:proofErr w:type="spellStart"/>
      <w:r w:rsidRPr="00957827">
        <w:rPr>
          <w:rFonts w:asciiTheme="majorHAnsi" w:hAnsiTheme="majorHAnsi" w:cstheme="majorHAnsi"/>
        </w:rPr>
        <w:t>interesse.</w:t>
      </w:r>
      <w:proofErr w:type="spellEnd"/>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8125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rPr>
        <w:b/>
        <w:bCs/>
        <w:sz w:val="28"/>
        <w:szCs w:val="2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B155111"/>
    <w:multiLevelType w:val="hybridMultilevel"/>
    <w:tmpl w:val="823812D8"/>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B46DEE"/>
    <w:multiLevelType w:val="hybridMultilevel"/>
    <w:tmpl w:val="6C6E2EBA"/>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5534149"/>
    <w:multiLevelType w:val="hybridMultilevel"/>
    <w:tmpl w:val="8B8E61B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19BC72B2"/>
    <w:multiLevelType w:val="hybridMultilevel"/>
    <w:tmpl w:val="CAAE0F84"/>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9E80ADF"/>
    <w:multiLevelType w:val="hybridMultilevel"/>
    <w:tmpl w:val="9F62F27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1CF94419"/>
    <w:multiLevelType w:val="hybridMultilevel"/>
    <w:tmpl w:val="C7104FD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1EAB3B19"/>
    <w:multiLevelType w:val="hybridMultilevel"/>
    <w:tmpl w:val="E2126D0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20E07C0D"/>
    <w:multiLevelType w:val="hybridMultilevel"/>
    <w:tmpl w:val="7F44F90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40B67C4"/>
    <w:multiLevelType w:val="hybridMultilevel"/>
    <w:tmpl w:val="B792ECF4"/>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241C034C"/>
    <w:multiLevelType w:val="hybridMultilevel"/>
    <w:tmpl w:val="3C38B33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27035976"/>
    <w:multiLevelType w:val="hybridMultilevel"/>
    <w:tmpl w:val="A6D2652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2E6344B6"/>
    <w:multiLevelType w:val="hybridMultilevel"/>
    <w:tmpl w:val="946EE60C"/>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42C25418"/>
    <w:multiLevelType w:val="hybridMultilevel"/>
    <w:tmpl w:val="B100D08E"/>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478F7304"/>
    <w:multiLevelType w:val="hybridMultilevel"/>
    <w:tmpl w:val="55DC3B3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4B705E54"/>
    <w:multiLevelType w:val="hybridMultilevel"/>
    <w:tmpl w:val="5192B40A"/>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522C28F5"/>
    <w:multiLevelType w:val="hybridMultilevel"/>
    <w:tmpl w:val="F7284E28"/>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54D07FAB"/>
    <w:multiLevelType w:val="hybridMultilevel"/>
    <w:tmpl w:val="29F2931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5CBF607F"/>
    <w:multiLevelType w:val="hybridMultilevel"/>
    <w:tmpl w:val="7F78B81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5FFA4616"/>
    <w:multiLevelType w:val="hybridMultilevel"/>
    <w:tmpl w:val="FB9C1568"/>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69AC3995"/>
    <w:multiLevelType w:val="hybridMultilevel"/>
    <w:tmpl w:val="B574B7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6A213689"/>
    <w:multiLevelType w:val="hybridMultilevel"/>
    <w:tmpl w:val="BA64319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75436F28"/>
    <w:multiLevelType w:val="hybridMultilevel"/>
    <w:tmpl w:val="59C2C44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755B62C0"/>
    <w:multiLevelType w:val="hybridMultilevel"/>
    <w:tmpl w:val="4B6E1D3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7D4C1AF4"/>
    <w:multiLevelType w:val="hybridMultilevel"/>
    <w:tmpl w:val="5BA895A2"/>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0"/>
  </w:num>
  <w:num w:numId="2">
    <w:abstractNumId w:val="0"/>
  </w:num>
  <w:num w:numId="3">
    <w:abstractNumId w:val="23"/>
  </w:num>
  <w:num w:numId="4">
    <w:abstractNumId w:val="21"/>
  </w:num>
  <w:num w:numId="5">
    <w:abstractNumId w:val="5"/>
  </w:num>
  <w:num w:numId="6">
    <w:abstractNumId w:val="22"/>
  </w:num>
  <w:num w:numId="7">
    <w:abstractNumId w:val="1"/>
  </w:num>
  <w:num w:numId="8">
    <w:abstractNumId w:val="6"/>
  </w:num>
  <w:num w:numId="9">
    <w:abstractNumId w:val="15"/>
  </w:num>
  <w:num w:numId="10">
    <w:abstractNumId w:val="19"/>
  </w:num>
  <w:num w:numId="11">
    <w:abstractNumId w:val="17"/>
  </w:num>
  <w:num w:numId="12">
    <w:abstractNumId w:val="2"/>
  </w:num>
  <w:num w:numId="13">
    <w:abstractNumId w:val="18"/>
  </w:num>
  <w:num w:numId="14">
    <w:abstractNumId w:val="3"/>
  </w:num>
  <w:num w:numId="15">
    <w:abstractNumId w:val="11"/>
  </w:num>
  <w:num w:numId="16">
    <w:abstractNumId w:val="16"/>
  </w:num>
  <w:num w:numId="17">
    <w:abstractNumId w:val="10"/>
  </w:num>
  <w:num w:numId="18">
    <w:abstractNumId w:val="12"/>
  </w:num>
  <w:num w:numId="19">
    <w:abstractNumId w:val="13"/>
  </w:num>
  <w:num w:numId="20">
    <w:abstractNumId w:val="7"/>
  </w:num>
  <w:num w:numId="21">
    <w:abstractNumId w:val="8"/>
  </w:num>
  <w:num w:numId="22">
    <w:abstractNumId w:val="14"/>
  </w:num>
  <w:num w:numId="23">
    <w:abstractNumId w:val="9"/>
  </w:num>
  <w:num w:numId="24">
    <w:abstractNumId w:val="24"/>
  </w:num>
  <w:num w:numId="25">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EC6"/>
    <w:rsid w:val="0000386B"/>
    <w:rsid w:val="00004A35"/>
    <w:rsid w:val="000249F3"/>
    <w:rsid w:val="0003244E"/>
    <w:rsid w:val="00077E0B"/>
    <w:rsid w:val="0009345C"/>
    <w:rsid w:val="0009441F"/>
    <w:rsid w:val="000A0526"/>
    <w:rsid w:val="000B1A78"/>
    <w:rsid w:val="000C2194"/>
    <w:rsid w:val="000D01D4"/>
    <w:rsid w:val="000D75E9"/>
    <w:rsid w:val="000E48C2"/>
    <w:rsid w:val="000E4A8A"/>
    <w:rsid w:val="001056A1"/>
    <w:rsid w:val="001320D5"/>
    <w:rsid w:val="00142D07"/>
    <w:rsid w:val="00174E13"/>
    <w:rsid w:val="00180FB1"/>
    <w:rsid w:val="00182A20"/>
    <w:rsid w:val="00190423"/>
    <w:rsid w:val="00191444"/>
    <w:rsid w:val="00193E7A"/>
    <w:rsid w:val="0019520A"/>
    <w:rsid w:val="00196ED6"/>
    <w:rsid w:val="00197CBA"/>
    <w:rsid w:val="001A0F68"/>
    <w:rsid w:val="001B43F3"/>
    <w:rsid w:val="001B59F5"/>
    <w:rsid w:val="001D242C"/>
    <w:rsid w:val="001E68C3"/>
    <w:rsid w:val="001F69B5"/>
    <w:rsid w:val="00206E96"/>
    <w:rsid w:val="00212C14"/>
    <w:rsid w:val="00226A31"/>
    <w:rsid w:val="00234F4B"/>
    <w:rsid w:val="00236B97"/>
    <w:rsid w:val="00242297"/>
    <w:rsid w:val="002525C9"/>
    <w:rsid w:val="00257DD7"/>
    <w:rsid w:val="002607AF"/>
    <w:rsid w:val="00264629"/>
    <w:rsid w:val="002737E3"/>
    <w:rsid w:val="0029284B"/>
    <w:rsid w:val="002B6E61"/>
    <w:rsid w:val="002F2EA3"/>
    <w:rsid w:val="002F3100"/>
    <w:rsid w:val="0030451A"/>
    <w:rsid w:val="00310493"/>
    <w:rsid w:val="00314435"/>
    <w:rsid w:val="00314535"/>
    <w:rsid w:val="00321A39"/>
    <w:rsid w:val="00332834"/>
    <w:rsid w:val="0034396B"/>
    <w:rsid w:val="00354AFE"/>
    <w:rsid w:val="00355D57"/>
    <w:rsid w:val="00371720"/>
    <w:rsid w:val="00374230"/>
    <w:rsid w:val="0037685A"/>
    <w:rsid w:val="003775BC"/>
    <w:rsid w:val="00380B5C"/>
    <w:rsid w:val="00385512"/>
    <w:rsid w:val="00391550"/>
    <w:rsid w:val="003A3ADB"/>
    <w:rsid w:val="003A58D8"/>
    <w:rsid w:val="003B2F2F"/>
    <w:rsid w:val="003D4037"/>
    <w:rsid w:val="003E38DB"/>
    <w:rsid w:val="003F6A63"/>
    <w:rsid w:val="00415ECA"/>
    <w:rsid w:val="00434426"/>
    <w:rsid w:val="00441DB4"/>
    <w:rsid w:val="0044601D"/>
    <w:rsid w:val="00452230"/>
    <w:rsid w:val="004739A4"/>
    <w:rsid w:val="004921DB"/>
    <w:rsid w:val="00497105"/>
    <w:rsid w:val="004A2CF3"/>
    <w:rsid w:val="004B09F4"/>
    <w:rsid w:val="004B781E"/>
    <w:rsid w:val="004F1407"/>
    <w:rsid w:val="004F445F"/>
    <w:rsid w:val="00500A4B"/>
    <w:rsid w:val="005110B1"/>
    <w:rsid w:val="0052379F"/>
    <w:rsid w:val="00531891"/>
    <w:rsid w:val="00535C72"/>
    <w:rsid w:val="00544062"/>
    <w:rsid w:val="005549CE"/>
    <w:rsid w:val="005642E3"/>
    <w:rsid w:val="0059693B"/>
    <w:rsid w:val="00597F89"/>
    <w:rsid w:val="005A5E1E"/>
    <w:rsid w:val="005B58D8"/>
    <w:rsid w:val="005C6813"/>
    <w:rsid w:val="005C78AB"/>
    <w:rsid w:val="005E303B"/>
    <w:rsid w:val="005E5477"/>
    <w:rsid w:val="005E7902"/>
    <w:rsid w:val="005F71E4"/>
    <w:rsid w:val="00606F3E"/>
    <w:rsid w:val="00615BAE"/>
    <w:rsid w:val="00641FB0"/>
    <w:rsid w:val="00645D1F"/>
    <w:rsid w:val="006534BB"/>
    <w:rsid w:val="00661EE0"/>
    <w:rsid w:val="00677E00"/>
    <w:rsid w:val="00697568"/>
    <w:rsid w:val="006A0FE6"/>
    <w:rsid w:val="006A76C5"/>
    <w:rsid w:val="006D1CF3"/>
    <w:rsid w:val="006D4794"/>
    <w:rsid w:val="006F2F42"/>
    <w:rsid w:val="006F37AD"/>
    <w:rsid w:val="006F5937"/>
    <w:rsid w:val="006F706F"/>
    <w:rsid w:val="0070667F"/>
    <w:rsid w:val="00756AD6"/>
    <w:rsid w:val="007665F5"/>
    <w:rsid w:val="00766CA9"/>
    <w:rsid w:val="00772FE5"/>
    <w:rsid w:val="00773E5A"/>
    <w:rsid w:val="00776FB2"/>
    <w:rsid w:val="00784E10"/>
    <w:rsid w:val="00785DEE"/>
    <w:rsid w:val="00790801"/>
    <w:rsid w:val="007A12B9"/>
    <w:rsid w:val="007A1ABD"/>
    <w:rsid w:val="007B70ED"/>
    <w:rsid w:val="007B7A24"/>
    <w:rsid w:val="007E52D2"/>
    <w:rsid w:val="007F4EEF"/>
    <w:rsid w:val="007F67A2"/>
    <w:rsid w:val="00814701"/>
    <w:rsid w:val="0081543B"/>
    <w:rsid w:val="0082656E"/>
    <w:rsid w:val="00832CC0"/>
    <w:rsid w:val="00851959"/>
    <w:rsid w:val="00866AF7"/>
    <w:rsid w:val="00876054"/>
    <w:rsid w:val="00877CAF"/>
    <w:rsid w:val="00890E2C"/>
    <w:rsid w:val="008A0DEC"/>
    <w:rsid w:val="008B242A"/>
    <w:rsid w:val="008B6F59"/>
    <w:rsid w:val="008D2CB1"/>
    <w:rsid w:val="008F7EC6"/>
    <w:rsid w:val="0090550D"/>
    <w:rsid w:val="0091110B"/>
    <w:rsid w:val="009313CD"/>
    <w:rsid w:val="00957827"/>
    <w:rsid w:val="009608E1"/>
    <w:rsid w:val="00963151"/>
    <w:rsid w:val="00970727"/>
    <w:rsid w:val="00977151"/>
    <w:rsid w:val="00981996"/>
    <w:rsid w:val="009830F7"/>
    <w:rsid w:val="00984A97"/>
    <w:rsid w:val="00995FD5"/>
    <w:rsid w:val="00996390"/>
    <w:rsid w:val="0099733E"/>
    <w:rsid w:val="009B1638"/>
    <w:rsid w:val="009C06D7"/>
    <w:rsid w:val="009F22F2"/>
    <w:rsid w:val="00A078E3"/>
    <w:rsid w:val="00A13998"/>
    <w:rsid w:val="00A24A19"/>
    <w:rsid w:val="00A2627A"/>
    <w:rsid w:val="00A2638B"/>
    <w:rsid w:val="00A40F68"/>
    <w:rsid w:val="00A42ECF"/>
    <w:rsid w:val="00A47907"/>
    <w:rsid w:val="00A54BBF"/>
    <w:rsid w:val="00A630FA"/>
    <w:rsid w:val="00A6389F"/>
    <w:rsid w:val="00A71A48"/>
    <w:rsid w:val="00A732A7"/>
    <w:rsid w:val="00A7378F"/>
    <w:rsid w:val="00A75D83"/>
    <w:rsid w:val="00A77BF6"/>
    <w:rsid w:val="00A97195"/>
    <w:rsid w:val="00AC1244"/>
    <w:rsid w:val="00AC3B11"/>
    <w:rsid w:val="00B0539C"/>
    <w:rsid w:val="00B1310C"/>
    <w:rsid w:val="00B16936"/>
    <w:rsid w:val="00B31D2A"/>
    <w:rsid w:val="00B47177"/>
    <w:rsid w:val="00B73A3B"/>
    <w:rsid w:val="00B93B89"/>
    <w:rsid w:val="00BB61B6"/>
    <w:rsid w:val="00BC69EF"/>
    <w:rsid w:val="00BC6EBD"/>
    <w:rsid w:val="00BD7126"/>
    <w:rsid w:val="00BD792A"/>
    <w:rsid w:val="00BE67F9"/>
    <w:rsid w:val="00BF7125"/>
    <w:rsid w:val="00C00244"/>
    <w:rsid w:val="00C0084B"/>
    <w:rsid w:val="00C04969"/>
    <w:rsid w:val="00C04A25"/>
    <w:rsid w:val="00C10C56"/>
    <w:rsid w:val="00C11EEE"/>
    <w:rsid w:val="00C1674B"/>
    <w:rsid w:val="00C23E7E"/>
    <w:rsid w:val="00C31369"/>
    <w:rsid w:val="00C43B33"/>
    <w:rsid w:val="00C5301F"/>
    <w:rsid w:val="00C835E1"/>
    <w:rsid w:val="00C94CE2"/>
    <w:rsid w:val="00CA1B99"/>
    <w:rsid w:val="00CA53E6"/>
    <w:rsid w:val="00CA5AAA"/>
    <w:rsid w:val="00CC3A79"/>
    <w:rsid w:val="00CC5AC8"/>
    <w:rsid w:val="00CC7002"/>
    <w:rsid w:val="00CD050F"/>
    <w:rsid w:val="00CD3EB9"/>
    <w:rsid w:val="00CD6B1B"/>
    <w:rsid w:val="00CD7745"/>
    <w:rsid w:val="00CE2B98"/>
    <w:rsid w:val="00CE379E"/>
    <w:rsid w:val="00CE5D6B"/>
    <w:rsid w:val="00CE7E19"/>
    <w:rsid w:val="00CF61D7"/>
    <w:rsid w:val="00CF75E8"/>
    <w:rsid w:val="00D07B39"/>
    <w:rsid w:val="00D16EBB"/>
    <w:rsid w:val="00D24ECC"/>
    <w:rsid w:val="00D36032"/>
    <w:rsid w:val="00D50842"/>
    <w:rsid w:val="00D66E65"/>
    <w:rsid w:val="00D80AB8"/>
    <w:rsid w:val="00D84DF3"/>
    <w:rsid w:val="00D90110"/>
    <w:rsid w:val="00D92CDB"/>
    <w:rsid w:val="00D930D8"/>
    <w:rsid w:val="00DB2AC3"/>
    <w:rsid w:val="00DB5CE1"/>
    <w:rsid w:val="00DC297C"/>
    <w:rsid w:val="00DD0919"/>
    <w:rsid w:val="00DE4E22"/>
    <w:rsid w:val="00DE53E9"/>
    <w:rsid w:val="00DE59AF"/>
    <w:rsid w:val="00DF5C4F"/>
    <w:rsid w:val="00E05E7B"/>
    <w:rsid w:val="00E44149"/>
    <w:rsid w:val="00E71AE3"/>
    <w:rsid w:val="00E72991"/>
    <w:rsid w:val="00E7450B"/>
    <w:rsid w:val="00E9073E"/>
    <w:rsid w:val="00EB7F86"/>
    <w:rsid w:val="00EC61B5"/>
    <w:rsid w:val="00ED349D"/>
    <w:rsid w:val="00EE2FD0"/>
    <w:rsid w:val="00F06492"/>
    <w:rsid w:val="00F079A0"/>
    <w:rsid w:val="00F07E4C"/>
    <w:rsid w:val="00F109BD"/>
    <w:rsid w:val="00F15B1B"/>
    <w:rsid w:val="00F429D6"/>
    <w:rsid w:val="00F43DE7"/>
    <w:rsid w:val="00F52FD8"/>
    <w:rsid w:val="00F56A2E"/>
    <w:rsid w:val="00F576BD"/>
    <w:rsid w:val="00F624C8"/>
    <w:rsid w:val="00F71BE0"/>
    <w:rsid w:val="00F84496"/>
    <w:rsid w:val="00FA018E"/>
    <w:rsid w:val="00FB583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522DE"/>
  <w15:chartTrackingRefBased/>
  <w15:docId w15:val="{D84C6CA3-65EF-46D3-89C5-E7D413675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pt-BR"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5D83"/>
  </w:style>
  <w:style w:type="paragraph" w:styleId="Ttulo1">
    <w:name w:val="heading 1"/>
    <w:basedOn w:val="Normal"/>
    <w:next w:val="Normal"/>
    <w:link w:val="Ttulo1Char"/>
    <w:uiPriority w:val="9"/>
    <w:qFormat/>
    <w:rsid w:val="00A75D83"/>
    <w:pPr>
      <w:keepNext/>
      <w:keepLines/>
      <w:pBdr>
        <w:bottom w:val="single" w:sz="4" w:space="1" w:color="4472C4" w:themeColor="accent1"/>
      </w:pBdr>
      <w:spacing w:before="400" w:after="40" w:line="240" w:lineRule="auto"/>
      <w:outlineLvl w:val="0"/>
    </w:pPr>
    <w:rPr>
      <w:rFonts w:asciiTheme="majorHAnsi" w:eastAsiaTheme="majorEastAsia" w:hAnsiTheme="majorHAnsi" w:cstheme="majorBidi"/>
      <w:color w:val="2F5496" w:themeColor="accent1" w:themeShade="BF"/>
      <w:sz w:val="36"/>
      <w:szCs w:val="36"/>
    </w:rPr>
  </w:style>
  <w:style w:type="paragraph" w:styleId="Ttulo2">
    <w:name w:val="heading 2"/>
    <w:basedOn w:val="Normal"/>
    <w:next w:val="Normal"/>
    <w:link w:val="Ttulo2Char"/>
    <w:uiPriority w:val="9"/>
    <w:semiHidden/>
    <w:unhideWhenUsed/>
    <w:qFormat/>
    <w:rsid w:val="00A75D83"/>
    <w:pPr>
      <w:keepNext/>
      <w:keepLines/>
      <w:spacing w:before="160" w:after="0" w:line="240" w:lineRule="auto"/>
      <w:outlineLvl w:val="1"/>
    </w:pPr>
    <w:rPr>
      <w:rFonts w:asciiTheme="majorHAnsi" w:eastAsiaTheme="majorEastAsia" w:hAnsiTheme="majorHAnsi" w:cstheme="majorBidi"/>
      <w:color w:val="2F5496" w:themeColor="accent1" w:themeShade="BF"/>
      <w:sz w:val="28"/>
      <w:szCs w:val="28"/>
    </w:rPr>
  </w:style>
  <w:style w:type="paragraph" w:styleId="Ttulo3">
    <w:name w:val="heading 3"/>
    <w:basedOn w:val="Normal"/>
    <w:next w:val="Normal"/>
    <w:link w:val="Ttulo3Char"/>
    <w:uiPriority w:val="9"/>
    <w:semiHidden/>
    <w:unhideWhenUsed/>
    <w:qFormat/>
    <w:rsid w:val="00A75D83"/>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Ttulo4">
    <w:name w:val="heading 4"/>
    <w:basedOn w:val="Normal"/>
    <w:next w:val="Normal"/>
    <w:link w:val="Ttulo4Char"/>
    <w:uiPriority w:val="9"/>
    <w:unhideWhenUsed/>
    <w:qFormat/>
    <w:rsid w:val="00A75D83"/>
    <w:pPr>
      <w:keepNext/>
      <w:keepLines/>
      <w:spacing w:before="80" w:after="0"/>
      <w:outlineLvl w:val="3"/>
    </w:pPr>
    <w:rPr>
      <w:rFonts w:asciiTheme="majorHAnsi" w:eastAsiaTheme="majorEastAsia" w:hAnsiTheme="majorHAnsi" w:cstheme="majorBidi"/>
      <w:sz w:val="24"/>
      <w:szCs w:val="24"/>
    </w:rPr>
  </w:style>
  <w:style w:type="paragraph" w:styleId="Ttulo5">
    <w:name w:val="heading 5"/>
    <w:basedOn w:val="Normal"/>
    <w:next w:val="Normal"/>
    <w:link w:val="Ttulo5Char"/>
    <w:uiPriority w:val="9"/>
    <w:semiHidden/>
    <w:unhideWhenUsed/>
    <w:qFormat/>
    <w:rsid w:val="00A75D83"/>
    <w:pPr>
      <w:keepNext/>
      <w:keepLines/>
      <w:spacing w:before="80" w:after="0"/>
      <w:outlineLvl w:val="4"/>
    </w:pPr>
    <w:rPr>
      <w:rFonts w:asciiTheme="majorHAnsi" w:eastAsiaTheme="majorEastAsia" w:hAnsiTheme="majorHAnsi" w:cstheme="majorBidi"/>
      <w:i/>
      <w:iCs/>
      <w:sz w:val="22"/>
      <w:szCs w:val="22"/>
    </w:rPr>
  </w:style>
  <w:style w:type="paragraph" w:styleId="Ttulo6">
    <w:name w:val="heading 6"/>
    <w:basedOn w:val="Normal"/>
    <w:next w:val="Normal"/>
    <w:link w:val="Ttulo6Char"/>
    <w:uiPriority w:val="9"/>
    <w:semiHidden/>
    <w:unhideWhenUsed/>
    <w:qFormat/>
    <w:rsid w:val="00A75D83"/>
    <w:pPr>
      <w:keepNext/>
      <w:keepLines/>
      <w:spacing w:before="80" w:after="0"/>
      <w:outlineLvl w:val="5"/>
    </w:pPr>
    <w:rPr>
      <w:rFonts w:asciiTheme="majorHAnsi" w:eastAsiaTheme="majorEastAsia" w:hAnsiTheme="majorHAnsi" w:cstheme="majorBidi"/>
      <w:color w:val="595959" w:themeColor="text1" w:themeTint="A6"/>
    </w:rPr>
  </w:style>
  <w:style w:type="paragraph" w:styleId="Ttulo7">
    <w:name w:val="heading 7"/>
    <w:basedOn w:val="Normal"/>
    <w:next w:val="Normal"/>
    <w:link w:val="Ttulo7Char"/>
    <w:uiPriority w:val="9"/>
    <w:semiHidden/>
    <w:unhideWhenUsed/>
    <w:qFormat/>
    <w:rsid w:val="00A75D83"/>
    <w:pPr>
      <w:keepNext/>
      <w:keepLines/>
      <w:spacing w:before="80" w:after="0"/>
      <w:outlineLvl w:val="6"/>
    </w:pPr>
    <w:rPr>
      <w:rFonts w:asciiTheme="majorHAnsi" w:eastAsiaTheme="majorEastAsia" w:hAnsiTheme="majorHAnsi" w:cstheme="majorBidi"/>
      <w:i/>
      <w:iCs/>
      <w:color w:val="595959" w:themeColor="text1" w:themeTint="A6"/>
    </w:rPr>
  </w:style>
  <w:style w:type="paragraph" w:styleId="Ttulo8">
    <w:name w:val="heading 8"/>
    <w:basedOn w:val="Normal"/>
    <w:next w:val="Normal"/>
    <w:link w:val="Ttulo8Char"/>
    <w:uiPriority w:val="9"/>
    <w:semiHidden/>
    <w:unhideWhenUsed/>
    <w:qFormat/>
    <w:rsid w:val="00A75D83"/>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Ttulo9">
    <w:name w:val="heading 9"/>
    <w:basedOn w:val="Normal"/>
    <w:next w:val="Normal"/>
    <w:link w:val="Ttulo9Char"/>
    <w:uiPriority w:val="9"/>
    <w:semiHidden/>
    <w:unhideWhenUsed/>
    <w:qFormat/>
    <w:rsid w:val="00A75D83"/>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996390"/>
    <w:pPr>
      <w:ind w:left="720"/>
      <w:contextualSpacing/>
    </w:pPr>
  </w:style>
  <w:style w:type="character" w:customStyle="1" w:styleId="Ttulo1Char">
    <w:name w:val="Título 1 Char"/>
    <w:basedOn w:val="Fontepargpadro"/>
    <w:link w:val="Ttulo1"/>
    <w:uiPriority w:val="9"/>
    <w:rsid w:val="00A75D83"/>
    <w:rPr>
      <w:rFonts w:asciiTheme="majorHAnsi" w:eastAsiaTheme="majorEastAsia" w:hAnsiTheme="majorHAnsi" w:cstheme="majorBidi"/>
      <w:color w:val="2F5496" w:themeColor="accent1" w:themeShade="BF"/>
      <w:sz w:val="36"/>
      <w:szCs w:val="36"/>
    </w:rPr>
  </w:style>
  <w:style w:type="character" w:customStyle="1" w:styleId="Ttulo2Char">
    <w:name w:val="Título 2 Char"/>
    <w:basedOn w:val="Fontepargpadro"/>
    <w:link w:val="Ttulo2"/>
    <w:uiPriority w:val="9"/>
    <w:semiHidden/>
    <w:rsid w:val="00A75D83"/>
    <w:rPr>
      <w:rFonts w:asciiTheme="majorHAnsi" w:eastAsiaTheme="majorEastAsia" w:hAnsiTheme="majorHAnsi" w:cstheme="majorBidi"/>
      <w:color w:val="2F5496" w:themeColor="accent1" w:themeShade="BF"/>
      <w:sz w:val="28"/>
      <w:szCs w:val="28"/>
    </w:rPr>
  </w:style>
  <w:style w:type="character" w:customStyle="1" w:styleId="Ttulo3Char">
    <w:name w:val="Título 3 Char"/>
    <w:basedOn w:val="Fontepargpadro"/>
    <w:link w:val="Ttulo3"/>
    <w:uiPriority w:val="9"/>
    <w:semiHidden/>
    <w:rsid w:val="00A75D83"/>
    <w:rPr>
      <w:rFonts w:asciiTheme="majorHAnsi" w:eastAsiaTheme="majorEastAsia" w:hAnsiTheme="majorHAnsi" w:cstheme="majorBidi"/>
      <w:color w:val="404040" w:themeColor="text1" w:themeTint="BF"/>
      <w:sz w:val="26"/>
      <w:szCs w:val="26"/>
    </w:rPr>
  </w:style>
  <w:style w:type="character" w:customStyle="1" w:styleId="Ttulo4Char">
    <w:name w:val="Título 4 Char"/>
    <w:basedOn w:val="Fontepargpadro"/>
    <w:link w:val="Ttulo4"/>
    <w:uiPriority w:val="9"/>
    <w:rsid w:val="00A75D83"/>
    <w:rPr>
      <w:rFonts w:asciiTheme="majorHAnsi" w:eastAsiaTheme="majorEastAsia" w:hAnsiTheme="majorHAnsi" w:cstheme="majorBidi"/>
      <w:sz w:val="24"/>
      <w:szCs w:val="24"/>
    </w:rPr>
  </w:style>
  <w:style w:type="character" w:customStyle="1" w:styleId="Ttulo5Char">
    <w:name w:val="Título 5 Char"/>
    <w:basedOn w:val="Fontepargpadro"/>
    <w:link w:val="Ttulo5"/>
    <w:uiPriority w:val="9"/>
    <w:semiHidden/>
    <w:rsid w:val="00A75D83"/>
    <w:rPr>
      <w:rFonts w:asciiTheme="majorHAnsi" w:eastAsiaTheme="majorEastAsia" w:hAnsiTheme="majorHAnsi" w:cstheme="majorBidi"/>
      <w:i/>
      <w:iCs/>
      <w:sz w:val="22"/>
      <w:szCs w:val="22"/>
    </w:rPr>
  </w:style>
  <w:style w:type="character" w:customStyle="1" w:styleId="Ttulo6Char">
    <w:name w:val="Título 6 Char"/>
    <w:basedOn w:val="Fontepargpadro"/>
    <w:link w:val="Ttulo6"/>
    <w:uiPriority w:val="9"/>
    <w:semiHidden/>
    <w:rsid w:val="00A75D83"/>
    <w:rPr>
      <w:rFonts w:asciiTheme="majorHAnsi" w:eastAsiaTheme="majorEastAsia" w:hAnsiTheme="majorHAnsi" w:cstheme="majorBidi"/>
      <w:color w:val="595959" w:themeColor="text1" w:themeTint="A6"/>
    </w:rPr>
  </w:style>
  <w:style w:type="character" w:customStyle="1" w:styleId="Ttulo7Char">
    <w:name w:val="Título 7 Char"/>
    <w:basedOn w:val="Fontepargpadro"/>
    <w:link w:val="Ttulo7"/>
    <w:uiPriority w:val="9"/>
    <w:semiHidden/>
    <w:rsid w:val="00A75D83"/>
    <w:rPr>
      <w:rFonts w:asciiTheme="majorHAnsi" w:eastAsiaTheme="majorEastAsia" w:hAnsiTheme="majorHAnsi" w:cstheme="majorBidi"/>
      <w:i/>
      <w:iCs/>
      <w:color w:val="595959" w:themeColor="text1" w:themeTint="A6"/>
    </w:rPr>
  </w:style>
  <w:style w:type="character" w:customStyle="1" w:styleId="Ttulo8Char">
    <w:name w:val="Título 8 Char"/>
    <w:basedOn w:val="Fontepargpadro"/>
    <w:link w:val="Ttulo8"/>
    <w:uiPriority w:val="9"/>
    <w:semiHidden/>
    <w:rsid w:val="00A75D83"/>
    <w:rPr>
      <w:rFonts w:asciiTheme="majorHAnsi" w:eastAsiaTheme="majorEastAsia" w:hAnsiTheme="majorHAnsi" w:cstheme="majorBidi"/>
      <w:smallCaps/>
      <w:color w:val="595959" w:themeColor="text1" w:themeTint="A6"/>
    </w:rPr>
  </w:style>
  <w:style w:type="character" w:customStyle="1" w:styleId="Ttulo9Char">
    <w:name w:val="Título 9 Char"/>
    <w:basedOn w:val="Fontepargpadro"/>
    <w:link w:val="Ttulo9"/>
    <w:uiPriority w:val="9"/>
    <w:semiHidden/>
    <w:rsid w:val="00A75D83"/>
    <w:rPr>
      <w:rFonts w:asciiTheme="majorHAnsi" w:eastAsiaTheme="majorEastAsia" w:hAnsiTheme="majorHAnsi" w:cstheme="majorBidi"/>
      <w:i/>
      <w:iCs/>
      <w:smallCaps/>
      <w:color w:val="595959" w:themeColor="text1" w:themeTint="A6"/>
    </w:rPr>
  </w:style>
  <w:style w:type="paragraph" w:styleId="Legenda">
    <w:name w:val="caption"/>
    <w:basedOn w:val="Normal"/>
    <w:next w:val="Normal"/>
    <w:uiPriority w:val="35"/>
    <w:unhideWhenUsed/>
    <w:qFormat/>
    <w:rsid w:val="00A75D83"/>
    <w:pPr>
      <w:spacing w:line="240" w:lineRule="auto"/>
    </w:pPr>
    <w:rPr>
      <w:b/>
      <w:bCs/>
      <w:color w:val="404040" w:themeColor="text1" w:themeTint="BF"/>
      <w:sz w:val="20"/>
      <w:szCs w:val="20"/>
    </w:rPr>
  </w:style>
  <w:style w:type="paragraph" w:styleId="Ttulo">
    <w:name w:val="Title"/>
    <w:basedOn w:val="Normal"/>
    <w:next w:val="Normal"/>
    <w:link w:val="TtuloChar"/>
    <w:uiPriority w:val="10"/>
    <w:qFormat/>
    <w:rsid w:val="00A75D83"/>
    <w:pPr>
      <w:spacing w:after="0" w:line="240" w:lineRule="auto"/>
      <w:contextualSpacing/>
    </w:pPr>
    <w:rPr>
      <w:rFonts w:asciiTheme="majorHAnsi" w:eastAsiaTheme="majorEastAsia" w:hAnsiTheme="majorHAnsi" w:cstheme="majorBidi"/>
      <w:color w:val="2F5496" w:themeColor="accent1" w:themeShade="BF"/>
      <w:spacing w:val="-7"/>
      <w:sz w:val="80"/>
      <w:szCs w:val="80"/>
    </w:rPr>
  </w:style>
  <w:style w:type="character" w:customStyle="1" w:styleId="TtuloChar">
    <w:name w:val="Título Char"/>
    <w:basedOn w:val="Fontepargpadro"/>
    <w:link w:val="Ttulo"/>
    <w:uiPriority w:val="10"/>
    <w:rsid w:val="00A75D83"/>
    <w:rPr>
      <w:rFonts w:asciiTheme="majorHAnsi" w:eastAsiaTheme="majorEastAsia" w:hAnsiTheme="majorHAnsi" w:cstheme="majorBidi"/>
      <w:color w:val="2F5496" w:themeColor="accent1" w:themeShade="BF"/>
      <w:spacing w:val="-7"/>
      <w:sz w:val="80"/>
      <w:szCs w:val="80"/>
    </w:rPr>
  </w:style>
  <w:style w:type="paragraph" w:styleId="Subttulo">
    <w:name w:val="Subtitle"/>
    <w:basedOn w:val="Normal"/>
    <w:next w:val="Normal"/>
    <w:link w:val="SubttuloChar"/>
    <w:uiPriority w:val="11"/>
    <w:qFormat/>
    <w:rsid w:val="00A75D83"/>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tuloChar">
    <w:name w:val="Subtítulo Char"/>
    <w:basedOn w:val="Fontepargpadro"/>
    <w:link w:val="Subttulo"/>
    <w:uiPriority w:val="11"/>
    <w:rsid w:val="00A75D83"/>
    <w:rPr>
      <w:rFonts w:asciiTheme="majorHAnsi" w:eastAsiaTheme="majorEastAsia" w:hAnsiTheme="majorHAnsi" w:cstheme="majorBidi"/>
      <w:color w:val="404040" w:themeColor="text1" w:themeTint="BF"/>
      <w:sz w:val="30"/>
      <w:szCs w:val="30"/>
    </w:rPr>
  </w:style>
  <w:style w:type="character" w:styleId="Forte">
    <w:name w:val="Strong"/>
    <w:basedOn w:val="Fontepargpadro"/>
    <w:uiPriority w:val="22"/>
    <w:qFormat/>
    <w:rsid w:val="00A75D83"/>
    <w:rPr>
      <w:b/>
      <w:bCs/>
    </w:rPr>
  </w:style>
  <w:style w:type="character" w:styleId="nfase">
    <w:name w:val="Emphasis"/>
    <w:basedOn w:val="Fontepargpadro"/>
    <w:uiPriority w:val="20"/>
    <w:qFormat/>
    <w:rsid w:val="00A75D83"/>
    <w:rPr>
      <w:i/>
      <w:iCs/>
    </w:rPr>
  </w:style>
  <w:style w:type="paragraph" w:styleId="SemEspaamento">
    <w:name w:val="No Spacing"/>
    <w:uiPriority w:val="1"/>
    <w:qFormat/>
    <w:rsid w:val="00A75D83"/>
    <w:pPr>
      <w:spacing w:after="0" w:line="240" w:lineRule="auto"/>
    </w:pPr>
  </w:style>
  <w:style w:type="paragraph" w:styleId="Citao">
    <w:name w:val="Quote"/>
    <w:basedOn w:val="Normal"/>
    <w:next w:val="Normal"/>
    <w:link w:val="CitaoChar"/>
    <w:uiPriority w:val="29"/>
    <w:qFormat/>
    <w:rsid w:val="00A75D83"/>
    <w:pPr>
      <w:spacing w:before="240" w:after="240" w:line="252" w:lineRule="auto"/>
      <w:ind w:left="864" w:right="864"/>
      <w:jc w:val="center"/>
    </w:pPr>
    <w:rPr>
      <w:i/>
      <w:iCs/>
    </w:rPr>
  </w:style>
  <w:style w:type="character" w:customStyle="1" w:styleId="CitaoChar">
    <w:name w:val="Citação Char"/>
    <w:basedOn w:val="Fontepargpadro"/>
    <w:link w:val="Citao"/>
    <w:uiPriority w:val="29"/>
    <w:rsid w:val="00A75D83"/>
    <w:rPr>
      <w:i/>
      <w:iCs/>
    </w:rPr>
  </w:style>
  <w:style w:type="paragraph" w:styleId="CitaoIntensa">
    <w:name w:val="Intense Quote"/>
    <w:basedOn w:val="Normal"/>
    <w:next w:val="Normal"/>
    <w:link w:val="CitaoIntensaChar"/>
    <w:uiPriority w:val="30"/>
    <w:qFormat/>
    <w:rsid w:val="00A75D83"/>
    <w:pPr>
      <w:spacing w:before="100" w:beforeAutospacing="1" w:after="240"/>
      <w:ind w:left="864" w:right="864"/>
      <w:jc w:val="center"/>
    </w:pPr>
    <w:rPr>
      <w:rFonts w:asciiTheme="majorHAnsi" w:eastAsiaTheme="majorEastAsia" w:hAnsiTheme="majorHAnsi" w:cstheme="majorBidi"/>
      <w:color w:val="4472C4" w:themeColor="accent1"/>
      <w:sz w:val="28"/>
      <w:szCs w:val="28"/>
    </w:rPr>
  </w:style>
  <w:style w:type="character" w:customStyle="1" w:styleId="CitaoIntensaChar">
    <w:name w:val="Citação Intensa Char"/>
    <w:basedOn w:val="Fontepargpadro"/>
    <w:link w:val="CitaoIntensa"/>
    <w:uiPriority w:val="30"/>
    <w:rsid w:val="00A75D83"/>
    <w:rPr>
      <w:rFonts w:asciiTheme="majorHAnsi" w:eastAsiaTheme="majorEastAsia" w:hAnsiTheme="majorHAnsi" w:cstheme="majorBidi"/>
      <w:color w:val="4472C4" w:themeColor="accent1"/>
      <w:sz w:val="28"/>
      <w:szCs w:val="28"/>
    </w:rPr>
  </w:style>
  <w:style w:type="character" w:styleId="nfaseSutil">
    <w:name w:val="Subtle Emphasis"/>
    <w:basedOn w:val="Fontepargpadro"/>
    <w:uiPriority w:val="19"/>
    <w:qFormat/>
    <w:rsid w:val="00A75D83"/>
    <w:rPr>
      <w:i/>
      <w:iCs/>
      <w:color w:val="595959" w:themeColor="text1" w:themeTint="A6"/>
    </w:rPr>
  </w:style>
  <w:style w:type="character" w:styleId="nfaseIntensa">
    <w:name w:val="Intense Emphasis"/>
    <w:basedOn w:val="Fontepargpadro"/>
    <w:uiPriority w:val="21"/>
    <w:qFormat/>
    <w:rsid w:val="00A75D83"/>
    <w:rPr>
      <w:b/>
      <w:bCs/>
      <w:i/>
      <w:iCs/>
    </w:rPr>
  </w:style>
  <w:style w:type="character" w:styleId="RefernciaSutil">
    <w:name w:val="Subtle Reference"/>
    <w:basedOn w:val="Fontepargpadro"/>
    <w:uiPriority w:val="31"/>
    <w:qFormat/>
    <w:rsid w:val="00A75D83"/>
    <w:rPr>
      <w:smallCaps/>
      <w:color w:val="404040" w:themeColor="text1" w:themeTint="BF"/>
    </w:rPr>
  </w:style>
  <w:style w:type="character" w:styleId="RefernciaIntensa">
    <w:name w:val="Intense Reference"/>
    <w:basedOn w:val="Fontepargpadro"/>
    <w:uiPriority w:val="32"/>
    <w:qFormat/>
    <w:rsid w:val="00A75D83"/>
    <w:rPr>
      <w:b/>
      <w:bCs/>
      <w:smallCaps/>
      <w:u w:val="single"/>
    </w:rPr>
  </w:style>
  <w:style w:type="character" w:styleId="TtulodoLivro">
    <w:name w:val="Book Title"/>
    <w:basedOn w:val="Fontepargpadro"/>
    <w:uiPriority w:val="33"/>
    <w:qFormat/>
    <w:rsid w:val="00A75D83"/>
    <w:rPr>
      <w:b/>
      <w:bCs/>
      <w:smallCaps/>
    </w:rPr>
  </w:style>
  <w:style w:type="paragraph" w:styleId="CabealhodoSumrio">
    <w:name w:val="TOC Heading"/>
    <w:basedOn w:val="Ttulo1"/>
    <w:next w:val="Normal"/>
    <w:uiPriority w:val="39"/>
    <w:semiHidden/>
    <w:unhideWhenUsed/>
    <w:qFormat/>
    <w:rsid w:val="00A75D83"/>
    <w:pPr>
      <w:outlineLvl w:val="9"/>
    </w:pPr>
  </w:style>
  <w:style w:type="paragraph" w:styleId="Textodenotaderodap">
    <w:name w:val="footnote text"/>
    <w:basedOn w:val="Normal"/>
    <w:link w:val="TextodenotaderodapChar"/>
    <w:uiPriority w:val="99"/>
    <w:semiHidden/>
    <w:unhideWhenUsed/>
    <w:rsid w:val="004739A4"/>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4739A4"/>
    <w:rPr>
      <w:sz w:val="20"/>
      <w:szCs w:val="20"/>
    </w:rPr>
  </w:style>
  <w:style w:type="character" w:styleId="Refdenotaderodap">
    <w:name w:val="footnote reference"/>
    <w:basedOn w:val="Fontepargpadro"/>
    <w:uiPriority w:val="99"/>
    <w:semiHidden/>
    <w:unhideWhenUsed/>
    <w:rsid w:val="004739A4"/>
    <w:rPr>
      <w:vertAlign w:val="superscript"/>
    </w:rPr>
  </w:style>
  <w:style w:type="table" w:styleId="Tabelacomgrade">
    <w:name w:val="Table Grid"/>
    <w:basedOn w:val="Tabelanormal"/>
    <w:uiPriority w:val="39"/>
    <w:rsid w:val="00C10C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unhideWhenUsed/>
    <w:rsid w:val="00452230"/>
    <w:rPr>
      <w:color w:val="0000FF"/>
      <w:u w:val="single"/>
    </w:rPr>
  </w:style>
  <w:style w:type="character" w:styleId="MenoPendente">
    <w:name w:val="Unresolved Mention"/>
    <w:basedOn w:val="Fontepargpadro"/>
    <w:uiPriority w:val="99"/>
    <w:semiHidden/>
    <w:unhideWhenUsed/>
    <w:rsid w:val="001320D5"/>
    <w:rPr>
      <w:color w:val="605E5C"/>
      <w:shd w:val="clear" w:color="auto" w:fill="E1DFDD"/>
    </w:rPr>
  </w:style>
  <w:style w:type="character" w:styleId="TextodoEspaoReservado">
    <w:name w:val="Placeholder Text"/>
    <w:basedOn w:val="Fontepargpadro"/>
    <w:uiPriority w:val="99"/>
    <w:semiHidden/>
    <w:rsid w:val="0085195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873347">
      <w:bodyDiv w:val="1"/>
      <w:marLeft w:val="0"/>
      <w:marRight w:val="0"/>
      <w:marTop w:val="0"/>
      <w:marBottom w:val="0"/>
      <w:divBdr>
        <w:top w:val="none" w:sz="0" w:space="0" w:color="auto"/>
        <w:left w:val="none" w:sz="0" w:space="0" w:color="auto"/>
        <w:bottom w:val="none" w:sz="0" w:space="0" w:color="auto"/>
        <w:right w:val="none" w:sz="0" w:space="0" w:color="auto"/>
      </w:divBdr>
    </w:div>
    <w:div w:id="335034179">
      <w:bodyDiv w:val="1"/>
      <w:marLeft w:val="0"/>
      <w:marRight w:val="0"/>
      <w:marTop w:val="0"/>
      <w:marBottom w:val="0"/>
      <w:divBdr>
        <w:top w:val="none" w:sz="0" w:space="0" w:color="auto"/>
        <w:left w:val="none" w:sz="0" w:space="0" w:color="auto"/>
        <w:bottom w:val="none" w:sz="0" w:space="0" w:color="auto"/>
        <w:right w:val="none" w:sz="0" w:space="0" w:color="auto"/>
      </w:divBdr>
    </w:div>
    <w:div w:id="537552701">
      <w:bodyDiv w:val="1"/>
      <w:marLeft w:val="0"/>
      <w:marRight w:val="0"/>
      <w:marTop w:val="0"/>
      <w:marBottom w:val="0"/>
      <w:divBdr>
        <w:top w:val="none" w:sz="0" w:space="0" w:color="auto"/>
        <w:left w:val="none" w:sz="0" w:space="0" w:color="auto"/>
        <w:bottom w:val="none" w:sz="0" w:space="0" w:color="auto"/>
        <w:right w:val="none" w:sz="0" w:space="0" w:color="auto"/>
      </w:divBdr>
    </w:div>
    <w:div w:id="588662955">
      <w:bodyDiv w:val="1"/>
      <w:marLeft w:val="0"/>
      <w:marRight w:val="0"/>
      <w:marTop w:val="0"/>
      <w:marBottom w:val="0"/>
      <w:divBdr>
        <w:top w:val="none" w:sz="0" w:space="0" w:color="auto"/>
        <w:left w:val="none" w:sz="0" w:space="0" w:color="auto"/>
        <w:bottom w:val="none" w:sz="0" w:space="0" w:color="auto"/>
        <w:right w:val="none" w:sz="0" w:space="0" w:color="auto"/>
      </w:divBdr>
    </w:div>
    <w:div w:id="863134628">
      <w:bodyDiv w:val="1"/>
      <w:marLeft w:val="0"/>
      <w:marRight w:val="0"/>
      <w:marTop w:val="0"/>
      <w:marBottom w:val="0"/>
      <w:divBdr>
        <w:top w:val="none" w:sz="0" w:space="0" w:color="auto"/>
        <w:left w:val="none" w:sz="0" w:space="0" w:color="auto"/>
        <w:bottom w:val="none" w:sz="0" w:space="0" w:color="auto"/>
        <w:right w:val="none" w:sz="0" w:space="0" w:color="auto"/>
      </w:divBdr>
    </w:div>
    <w:div w:id="980689748">
      <w:bodyDiv w:val="1"/>
      <w:marLeft w:val="0"/>
      <w:marRight w:val="0"/>
      <w:marTop w:val="0"/>
      <w:marBottom w:val="0"/>
      <w:divBdr>
        <w:top w:val="none" w:sz="0" w:space="0" w:color="auto"/>
        <w:left w:val="none" w:sz="0" w:space="0" w:color="auto"/>
        <w:bottom w:val="none" w:sz="0" w:space="0" w:color="auto"/>
        <w:right w:val="none" w:sz="0" w:space="0" w:color="auto"/>
      </w:divBdr>
    </w:div>
    <w:div w:id="1263955622">
      <w:bodyDiv w:val="1"/>
      <w:marLeft w:val="0"/>
      <w:marRight w:val="0"/>
      <w:marTop w:val="0"/>
      <w:marBottom w:val="0"/>
      <w:divBdr>
        <w:top w:val="none" w:sz="0" w:space="0" w:color="auto"/>
        <w:left w:val="none" w:sz="0" w:space="0" w:color="auto"/>
        <w:bottom w:val="none" w:sz="0" w:space="0" w:color="auto"/>
        <w:right w:val="none" w:sz="0" w:space="0" w:color="auto"/>
      </w:divBdr>
    </w:div>
    <w:div w:id="1561820205">
      <w:bodyDiv w:val="1"/>
      <w:marLeft w:val="0"/>
      <w:marRight w:val="0"/>
      <w:marTop w:val="0"/>
      <w:marBottom w:val="0"/>
      <w:divBdr>
        <w:top w:val="none" w:sz="0" w:space="0" w:color="auto"/>
        <w:left w:val="none" w:sz="0" w:space="0" w:color="auto"/>
        <w:bottom w:val="none" w:sz="0" w:space="0" w:color="auto"/>
        <w:right w:val="none" w:sz="0" w:space="0" w:color="auto"/>
      </w:divBdr>
    </w:div>
    <w:div w:id="1871602192">
      <w:bodyDiv w:val="1"/>
      <w:marLeft w:val="0"/>
      <w:marRight w:val="0"/>
      <w:marTop w:val="0"/>
      <w:marBottom w:val="0"/>
      <w:divBdr>
        <w:top w:val="none" w:sz="0" w:space="0" w:color="auto"/>
        <w:left w:val="none" w:sz="0" w:space="0" w:color="auto"/>
        <w:bottom w:val="none" w:sz="0" w:space="0" w:color="auto"/>
        <w:right w:val="none" w:sz="0" w:space="0" w:color="auto"/>
      </w:divBdr>
    </w:div>
    <w:div w:id="1973052013">
      <w:bodyDiv w:val="1"/>
      <w:marLeft w:val="0"/>
      <w:marRight w:val="0"/>
      <w:marTop w:val="0"/>
      <w:marBottom w:val="0"/>
      <w:divBdr>
        <w:top w:val="none" w:sz="0" w:space="0" w:color="auto"/>
        <w:left w:val="none" w:sz="0" w:space="0" w:color="auto"/>
        <w:bottom w:val="none" w:sz="0" w:space="0" w:color="auto"/>
        <w:right w:val="none" w:sz="0" w:space="0" w:color="auto"/>
      </w:divBdr>
    </w:div>
    <w:div w:id="1978873146">
      <w:bodyDiv w:val="1"/>
      <w:marLeft w:val="0"/>
      <w:marRight w:val="0"/>
      <w:marTop w:val="0"/>
      <w:marBottom w:val="0"/>
      <w:divBdr>
        <w:top w:val="none" w:sz="0" w:space="0" w:color="auto"/>
        <w:left w:val="none" w:sz="0" w:space="0" w:color="auto"/>
        <w:bottom w:val="none" w:sz="0" w:space="0" w:color="auto"/>
        <w:right w:val="none" w:sz="0" w:space="0" w:color="auto"/>
      </w:divBdr>
    </w:div>
    <w:div w:id="1989506842">
      <w:bodyDiv w:val="1"/>
      <w:marLeft w:val="0"/>
      <w:marRight w:val="0"/>
      <w:marTop w:val="0"/>
      <w:marBottom w:val="0"/>
      <w:divBdr>
        <w:top w:val="none" w:sz="0" w:space="0" w:color="auto"/>
        <w:left w:val="none" w:sz="0" w:space="0" w:color="auto"/>
        <w:bottom w:val="none" w:sz="0" w:space="0" w:color="auto"/>
        <w:right w:val="none" w:sz="0" w:space="0" w:color="auto"/>
      </w:divBdr>
    </w:div>
    <w:div w:id="2121678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tinyco.re/432808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inyco.re/643855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inyco.re/6006150" TargetMode="External"/><Relationship Id="rId5" Type="http://schemas.openxmlformats.org/officeDocument/2006/relationships/webSettings" Target="webSettings.xml"/><Relationship Id="rId15" Type="http://schemas.openxmlformats.org/officeDocument/2006/relationships/hyperlink" Target="https://tinyco.re/8992788" TargetMode="External"/><Relationship Id="rId10" Type="http://schemas.openxmlformats.org/officeDocument/2006/relationships/hyperlink" Target="https://tinyco.re/6006150" TargetMode="External"/><Relationship Id="rId4" Type="http://schemas.openxmlformats.org/officeDocument/2006/relationships/settings" Target="settings.xml"/><Relationship Id="rId9" Type="http://schemas.openxmlformats.org/officeDocument/2006/relationships/hyperlink" Target="https://tinyco.re/6438551" TargetMode="External"/><Relationship Id="rId14" Type="http://schemas.openxmlformats.org/officeDocument/2006/relationships/image" Target="media/image2.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CC5148-FC1A-4F2E-A315-94BA4306A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738</TotalTime>
  <Pages>10</Pages>
  <Words>3451</Words>
  <Characters>18638</Characters>
  <Application>Microsoft Office Word</Application>
  <DocSecurity>0</DocSecurity>
  <Lines>155</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Reviewer</cp:lastModifiedBy>
  <cp:revision>47</cp:revision>
  <dcterms:created xsi:type="dcterms:W3CDTF">2019-08-25T22:42:00Z</dcterms:created>
  <dcterms:modified xsi:type="dcterms:W3CDTF">2019-08-26T11:00:00Z</dcterms:modified>
</cp:coreProperties>
</file>